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9B5C1" w14:textId="77777777" w:rsidR="00957977" w:rsidRDefault="00957977" w:rsidP="009579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C7A">
        <w:rPr>
          <w:noProof/>
          <w:lang w:eastAsia="ru-RU"/>
        </w:rPr>
        <w:drawing>
          <wp:inline distT="0" distB="0" distL="0" distR="0" wp14:anchorId="28CACA0C" wp14:editId="345A1DE6">
            <wp:extent cx="581238" cy="435928"/>
            <wp:effectExtent l="0" t="0" r="0" b="2540"/>
            <wp:docPr id="1" name="Рисунок 1" descr="I:\Профсоюз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фсоюз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1" cy="4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6A2F" w14:textId="77777777" w:rsidR="00957977" w:rsidRDefault="00957977" w:rsidP="009579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21D6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262C41FA" w14:textId="77777777" w:rsidR="00957977" w:rsidRPr="008921D6" w:rsidRDefault="00957977" w:rsidP="0095797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921D6">
        <w:rPr>
          <w:rFonts w:ascii="Times New Roman" w:hAnsi="Times New Roman"/>
          <w:b/>
          <w:bCs/>
          <w:sz w:val="18"/>
          <w:szCs w:val="18"/>
        </w:rPr>
        <w:t>АСТРАХАНСКАЯ ГОРОДСКАЯ ТЕРРИТОРИАЛЬНАЯ ОРГАНИЗАЦИЯ ПРОФЕССИОНАЛЬНОГО СОЮЗА</w:t>
      </w:r>
    </w:p>
    <w:p w14:paraId="0AEBD071" w14:textId="77777777" w:rsidR="00957977" w:rsidRDefault="00957977" w:rsidP="0095797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921D6">
        <w:rPr>
          <w:rFonts w:ascii="Times New Roman" w:hAnsi="Times New Roman"/>
          <w:b/>
          <w:bCs/>
          <w:sz w:val="18"/>
          <w:szCs w:val="18"/>
        </w:rPr>
        <w:t>РАБОТНИКОВ НАРОДНОГО ОБРАЗОВАНИЯ И НАУКИ РОССИЙСКОЙ ФЕДЕРАЦИИ</w:t>
      </w:r>
    </w:p>
    <w:p w14:paraId="13A83082" w14:textId="77777777" w:rsidR="00957977" w:rsidRDefault="00957977" w:rsidP="00957977">
      <w:pPr>
        <w:rPr>
          <w:rFonts w:ascii="Times New Roman" w:hAnsi="Times New Roman"/>
          <w:b/>
          <w:bCs/>
          <w:sz w:val="18"/>
          <w:szCs w:val="18"/>
        </w:rPr>
      </w:pPr>
    </w:p>
    <w:p w14:paraId="36599A35" w14:textId="77777777" w:rsidR="00957977" w:rsidRDefault="00957977" w:rsidP="00957977">
      <w:pPr>
        <w:rPr>
          <w:rFonts w:ascii="Times New Roman" w:hAnsi="Times New Roman"/>
          <w:b/>
          <w:bCs/>
          <w:sz w:val="18"/>
          <w:szCs w:val="18"/>
        </w:rPr>
      </w:pPr>
    </w:p>
    <w:p w14:paraId="267DB8D3" w14:textId="77777777" w:rsidR="00957977" w:rsidRDefault="00957977" w:rsidP="00957977">
      <w:pPr>
        <w:rPr>
          <w:rFonts w:ascii="Times New Roman" w:hAnsi="Times New Roman"/>
          <w:b/>
          <w:bCs/>
          <w:sz w:val="18"/>
          <w:szCs w:val="18"/>
        </w:rPr>
      </w:pPr>
    </w:p>
    <w:p w14:paraId="40283AC3" w14:textId="77777777" w:rsidR="00957977" w:rsidRDefault="00957977" w:rsidP="00957977">
      <w:pPr>
        <w:rPr>
          <w:rFonts w:ascii="Times New Roman" w:hAnsi="Times New Roman"/>
          <w:b/>
          <w:bCs/>
          <w:sz w:val="18"/>
          <w:szCs w:val="18"/>
        </w:rPr>
      </w:pPr>
    </w:p>
    <w:p w14:paraId="626328F3" w14:textId="77777777" w:rsidR="00957977" w:rsidRDefault="00957977" w:rsidP="00957977">
      <w:pPr>
        <w:rPr>
          <w:rFonts w:ascii="Times New Roman" w:hAnsi="Times New Roman"/>
          <w:b/>
          <w:bCs/>
          <w:sz w:val="18"/>
          <w:szCs w:val="18"/>
        </w:rPr>
      </w:pPr>
    </w:p>
    <w:p w14:paraId="1126D184" w14:textId="77777777" w:rsidR="00957977" w:rsidRDefault="00957977" w:rsidP="00957977">
      <w:pPr>
        <w:rPr>
          <w:rFonts w:ascii="Times New Roman" w:hAnsi="Times New Roman"/>
          <w:b/>
          <w:bCs/>
          <w:sz w:val="18"/>
          <w:szCs w:val="18"/>
        </w:rPr>
      </w:pPr>
    </w:p>
    <w:p w14:paraId="19406343" w14:textId="77777777" w:rsidR="00957977" w:rsidRDefault="00957977" w:rsidP="00957977">
      <w:pPr>
        <w:rPr>
          <w:rFonts w:ascii="Times New Roman" w:hAnsi="Times New Roman"/>
          <w:b/>
          <w:bCs/>
          <w:sz w:val="18"/>
          <w:szCs w:val="18"/>
        </w:rPr>
      </w:pPr>
    </w:p>
    <w:p w14:paraId="562CBE8E" w14:textId="77777777" w:rsidR="00957977" w:rsidRDefault="00957977" w:rsidP="00957977">
      <w:pPr>
        <w:jc w:val="center"/>
        <w:rPr>
          <w:rFonts w:ascii="Times New Roman" w:hAnsi="Times New Roman"/>
          <w:b/>
          <w:bCs/>
          <w:sz w:val="28"/>
          <w:szCs w:val="18"/>
        </w:rPr>
      </w:pPr>
      <w:r w:rsidRPr="008E1FF1">
        <w:rPr>
          <w:rFonts w:ascii="Times New Roman" w:hAnsi="Times New Roman"/>
          <w:b/>
          <w:bCs/>
          <w:sz w:val="28"/>
          <w:szCs w:val="18"/>
        </w:rPr>
        <w:t xml:space="preserve">ИНФОРМАЦИОННО-МЕТОДИЧЕСКИЙ </w:t>
      </w:r>
      <w:r>
        <w:rPr>
          <w:rFonts w:ascii="Times New Roman" w:hAnsi="Times New Roman"/>
          <w:b/>
          <w:bCs/>
          <w:sz w:val="28"/>
          <w:szCs w:val="18"/>
        </w:rPr>
        <w:t>СБОРНИК</w:t>
      </w:r>
    </w:p>
    <w:p w14:paraId="0D9736CA" w14:textId="77777777" w:rsidR="00957977" w:rsidRDefault="00957977" w:rsidP="00957977">
      <w:pPr>
        <w:jc w:val="center"/>
        <w:rPr>
          <w:rFonts w:ascii="Times New Roman" w:hAnsi="Times New Roman"/>
          <w:b/>
          <w:bCs/>
          <w:sz w:val="28"/>
          <w:szCs w:val="18"/>
        </w:rPr>
      </w:pPr>
    </w:p>
    <w:p w14:paraId="7D1D97C1" w14:textId="77777777" w:rsidR="00957977" w:rsidRDefault="00957977" w:rsidP="00957977">
      <w:pPr>
        <w:jc w:val="center"/>
        <w:rPr>
          <w:rFonts w:ascii="Times New Roman" w:hAnsi="Times New Roman"/>
          <w:b/>
          <w:bCs/>
          <w:sz w:val="28"/>
          <w:szCs w:val="18"/>
        </w:rPr>
      </w:pPr>
    </w:p>
    <w:p w14:paraId="7353C60A" w14:textId="77777777" w:rsidR="00957977" w:rsidRPr="00957977" w:rsidRDefault="00957977" w:rsidP="00957977">
      <w:pPr>
        <w:jc w:val="center"/>
        <w:rPr>
          <w:rFonts w:ascii="Times New Roman" w:hAnsi="Times New Roman"/>
          <w:b/>
          <w:bCs/>
          <w:sz w:val="36"/>
          <w:szCs w:val="18"/>
        </w:rPr>
      </w:pPr>
      <w:r w:rsidRPr="00957977">
        <w:rPr>
          <w:rFonts w:ascii="Times New Roman" w:hAnsi="Times New Roman"/>
          <w:b/>
          <w:bCs/>
          <w:sz w:val="36"/>
          <w:szCs w:val="18"/>
        </w:rPr>
        <w:t xml:space="preserve">ОТЧЕТНО-ВЫБОРНАЯ КАМПАНИЯ </w:t>
      </w:r>
    </w:p>
    <w:p w14:paraId="6FE16272" w14:textId="2C97FD29" w:rsidR="00957977" w:rsidRPr="00957977" w:rsidRDefault="00957977" w:rsidP="00957977">
      <w:pPr>
        <w:jc w:val="center"/>
        <w:rPr>
          <w:rFonts w:ascii="Times New Roman" w:hAnsi="Times New Roman"/>
          <w:b/>
          <w:bCs/>
          <w:sz w:val="36"/>
          <w:szCs w:val="18"/>
        </w:rPr>
      </w:pPr>
      <w:r w:rsidRPr="00957977">
        <w:rPr>
          <w:rFonts w:ascii="Times New Roman" w:hAnsi="Times New Roman"/>
          <w:b/>
          <w:bCs/>
          <w:sz w:val="36"/>
          <w:szCs w:val="18"/>
        </w:rPr>
        <w:t>В ПЕРВИЧНОЙ ПРОФСОЮЗНОЙ ОРГ</w:t>
      </w:r>
      <w:r w:rsidR="002723F1">
        <w:rPr>
          <w:rFonts w:ascii="Times New Roman" w:hAnsi="Times New Roman"/>
          <w:b/>
          <w:bCs/>
          <w:sz w:val="36"/>
          <w:szCs w:val="18"/>
        </w:rPr>
        <w:t>А</w:t>
      </w:r>
      <w:r w:rsidRPr="00957977">
        <w:rPr>
          <w:rFonts w:ascii="Times New Roman" w:hAnsi="Times New Roman"/>
          <w:b/>
          <w:bCs/>
          <w:sz w:val="36"/>
          <w:szCs w:val="18"/>
        </w:rPr>
        <w:t>НИЗАЦИИ</w:t>
      </w:r>
    </w:p>
    <w:p w14:paraId="348A9026" w14:textId="77777777" w:rsidR="00957977" w:rsidRDefault="00957977" w:rsidP="00957977">
      <w:pPr>
        <w:jc w:val="center"/>
        <w:rPr>
          <w:rFonts w:ascii="Times New Roman" w:hAnsi="Times New Roman"/>
          <w:b/>
          <w:bCs/>
          <w:sz w:val="28"/>
          <w:szCs w:val="18"/>
        </w:rPr>
      </w:pPr>
    </w:p>
    <w:p w14:paraId="42C8C876" w14:textId="77777777" w:rsidR="00957977" w:rsidRDefault="00957977"/>
    <w:p w14:paraId="2BBF3BB9" w14:textId="77777777" w:rsidR="00957977" w:rsidRDefault="00957977">
      <w:r>
        <w:br w:type="page"/>
      </w:r>
    </w:p>
    <w:p w14:paraId="6262EE6A" w14:textId="77777777" w:rsidR="00957977" w:rsidRDefault="00957977"/>
    <w:p w14:paraId="086139EB" w14:textId="77777777" w:rsidR="00957977" w:rsidRDefault="00957977">
      <w:r>
        <w:br w:type="page"/>
      </w:r>
    </w:p>
    <w:p w14:paraId="14F7A4F2" w14:textId="77777777" w:rsidR="00957977" w:rsidRDefault="00957977" w:rsidP="00957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7B7F90B5" w14:textId="77777777" w:rsidR="00A257A1" w:rsidRDefault="00957977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Отчёты и выборы профсоюзных органов – ответственный этап в деятельности организаций Общероссийского Профсоюза образования; они являются универсальной нормой профсоюзной жизни, обеспечивая обновление и развитие профсоюзных организаций, регулярную сменяемость профсоюзных органов, кадров и актива, их отчётность перед избравшими их организациями Профсоюза. </w:t>
      </w:r>
    </w:p>
    <w:p w14:paraId="67DF63D1" w14:textId="77777777" w:rsidR="00A257A1" w:rsidRDefault="00957977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Проведение отчётов и выборов является важной уставной обязанностью всех выборных профсоюзных органов, профсоюзных кадров и актива в Общероссийском Профсоюзе образования. </w:t>
      </w:r>
    </w:p>
    <w:p w14:paraId="000530B5" w14:textId="77777777" w:rsidR="00A257A1" w:rsidRDefault="00957977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Отчетно-выборная кампания – это, прежде всего, время для анализа результатов и эффективности деятельности профсоюзной организации и ее выборных профсоюзных органов. </w:t>
      </w:r>
    </w:p>
    <w:p w14:paraId="622A32D2" w14:textId="77777777" w:rsidR="00957977" w:rsidRDefault="00A257A1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взглянуть</w:t>
      </w:r>
      <w:r w:rsidR="00957977" w:rsidRPr="00957977">
        <w:rPr>
          <w:rFonts w:ascii="Times New Roman" w:hAnsi="Times New Roman" w:cs="Times New Roman"/>
          <w:sz w:val="28"/>
          <w:szCs w:val="28"/>
        </w:rPr>
        <w:t xml:space="preserve"> вперёд,</w:t>
      </w:r>
      <w:r>
        <w:rPr>
          <w:rFonts w:ascii="Times New Roman" w:hAnsi="Times New Roman" w:cs="Times New Roman"/>
          <w:sz w:val="28"/>
          <w:szCs w:val="28"/>
        </w:rPr>
        <w:t xml:space="preserve"> чтобы определить первоочередные</w:t>
      </w:r>
      <w:r w:rsidR="00957977" w:rsidRPr="0095797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977" w:rsidRPr="00957977">
        <w:rPr>
          <w:rFonts w:ascii="Times New Roman" w:hAnsi="Times New Roman" w:cs="Times New Roman"/>
          <w:sz w:val="28"/>
          <w:szCs w:val="28"/>
        </w:rPr>
        <w:t xml:space="preserve"> реализации основ</w:t>
      </w:r>
      <w:r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Pr="00A257A1">
        <w:rPr>
          <w:rFonts w:ascii="Times New Roman" w:hAnsi="Times New Roman" w:cs="Times New Roman"/>
          <w:b/>
          <w:sz w:val="28"/>
          <w:szCs w:val="28"/>
        </w:rPr>
        <w:t>представительства</w:t>
      </w:r>
      <w:r w:rsidR="00957977" w:rsidRPr="00A257A1">
        <w:rPr>
          <w:rFonts w:ascii="Times New Roman" w:hAnsi="Times New Roman" w:cs="Times New Roman"/>
          <w:b/>
          <w:sz w:val="28"/>
          <w:szCs w:val="28"/>
        </w:rPr>
        <w:t xml:space="preserve"> и защит</w:t>
      </w:r>
      <w:r w:rsidRPr="00A257A1">
        <w:rPr>
          <w:rFonts w:ascii="Times New Roman" w:hAnsi="Times New Roman" w:cs="Times New Roman"/>
          <w:b/>
          <w:sz w:val="28"/>
          <w:szCs w:val="28"/>
        </w:rPr>
        <w:t>ы</w:t>
      </w:r>
      <w:r w:rsidR="00957977" w:rsidRPr="00A257A1">
        <w:rPr>
          <w:rFonts w:ascii="Times New Roman" w:hAnsi="Times New Roman" w:cs="Times New Roman"/>
          <w:b/>
          <w:sz w:val="28"/>
          <w:szCs w:val="28"/>
        </w:rPr>
        <w:t xml:space="preserve"> социально-трудовых прав и профессиональных интересов членов Профсоюза.</w:t>
      </w:r>
    </w:p>
    <w:p w14:paraId="07EC7C6F" w14:textId="77777777" w:rsidR="00A257A1" w:rsidRDefault="00A257A1" w:rsidP="00A257A1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E5D02" w14:textId="77777777" w:rsidR="00A257A1" w:rsidRDefault="00A257A1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2CF6C" w14:textId="77777777" w:rsidR="00A257A1" w:rsidRDefault="00A257A1" w:rsidP="00A257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ОРГАНИЗАЦИЯ ОТЧЕТОВ И ВЫБОРОВ</w:t>
      </w:r>
    </w:p>
    <w:p w14:paraId="580C36D4" w14:textId="77777777" w:rsidR="00A257A1" w:rsidRDefault="00A257A1" w:rsidP="00A257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03FA0" w14:textId="4F2DB3C2" w:rsidR="00A257A1" w:rsidRDefault="00A257A1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Профессионального союза работников народного образования и науки Российской Федерации (в редакции от 14 октября 2020 года) (далее – Устав) установил, что выборы профсоюзных органов проводятся 1 раз в 5</w:t>
      </w:r>
      <w:r w:rsidR="003F4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в единые сроки, определяемые коллегиальным исполнительным органом Профсоюза.</w:t>
      </w:r>
    </w:p>
    <w:p w14:paraId="09B5CA73" w14:textId="77777777" w:rsidR="00A257A1" w:rsidRDefault="006C64D0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7A1">
        <w:rPr>
          <w:rFonts w:ascii="Times New Roman" w:hAnsi="Times New Roman" w:cs="Times New Roman"/>
          <w:sz w:val="28"/>
          <w:szCs w:val="28"/>
        </w:rPr>
        <w:t>сю отчетно-выборную кампанию запускает Исполнительный комитет Профсоюза</w:t>
      </w:r>
      <w:r>
        <w:rPr>
          <w:rFonts w:ascii="Times New Roman" w:hAnsi="Times New Roman" w:cs="Times New Roman"/>
          <w:sz w:val="28"/>
          <w:szCs w:val="28"/>
        </w:rPr>
        <w:t>, на основании решения которого как из матрешки рождаются решения нижестоящих организаций Профсоюза.</w:t>
      </w:r>
    </w:p>
    <w:p w14:paraId="1E2451C8" w14:textId="432FF451" w:rsidR="00C92032" w:rsidRDefault="00C92032" w:rsidP="00C920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BE">
        <w:rPr>
          <w:rFonts w:ascii="Times New Roman" w:hAnsi="Times New Roman" w:cs="Times New Roman"/>
          <w:sz w:val="28"/>
          <w:szCs w:val="28"/>
        </w:rPr>
        <w:t>Так, президиум Астраханской областной организации Общероссийского Профсоюза образов</w:t>
      </w:r>
      <w:r w:rsidR="00512468" w:rsidRPr="00F94BBE">
        <w:rPr>
          <w:rFonts w:ascii="Times New Roman" w:hAnsi="Times New Roman" w:cs="Times New Roman"/>
          <w:sz w:val="28"/>
          <w:szCs w:val="28"/>
        </w:rPr>
        <w:t>ания принял постановление № 2</w:t>
      </w:r>
      <w:r w:rsidR="00D7798C">
        <w:rPr>
          <w:rFonts w:ascii="Times New Roman" w:hAnsi="Times New Roman" w:cs="Times New Roman"/>
          <w:sz w:val="28"/>
          <w:szCs w:val="28"/>
        </w:rPr>
        <w:t>5</w:t>
      </w:r>
      <w:r w:rsidR="00512468" w:rsidRPr="00F94BBE">
        <w:rPr>
          <w:rFonts w:ascii="Times New Roman" w:hAnsi="Times New Roman" w:cs="Times New Roman"/>
          <w:sz w:val="28"/>
          <w:szCs w:val="28"/>
        </w:rPr>
        <w:t>-1</w:t>
      </w:r>
      <w:r w:rsidRPr="00F94BBE">
        <w:rPr>
          <w:rFonts w:ascii="Times New Roman" w:hAnsi="Times New Roman" w:cs="Times New Roman"/>
          <w:sz w:val="28"/>
          <w:szCs w:val="28"/>
        </w:rPr>
        <w:t xml:space="preserve"> от </w:t>
      </w:r>
      <w:r w:rsidR="00D7798C">
        <w:rPr>
          <w:rFonts w:ascii="Times New Roman" w:hAnsi="Times New Roman" w:cs="Times New Roman"/>
          <w:sz w:val="28"/>
          <w:szCs w:val="28"/>
        </w:rPr>
        <w:t>13</w:t>
      </w:r>
      <w:r w:rsidR="00512468" w:rsidRPr="00F94BBE">
        <w:rPr>
          <w:rFonts w:ascii="Times New Roman" w:hAnsi="Times New Roman" w:cs="Times New Roman"/>
          <w:sz w:val="28"/>
          <w:szCs w:val="28"/>
        </w:rPr>
        <w:t xml:space="preserve">.12.2023 </w:t>
      </w:r>
      <w:r w:rsidRPr="00F94BBE">
        <w:rPr>
          <w:rFonts w:ascii="Times New Roman" w:hAnsi="Times New Roman" w:cs="Times New Roman"/>
          <w:sz w:val="28"/>
          <w:szCs w:val="28"/>
        </w:rPr>
        <w:t xml:space="preserve">г. о проведении отчетов и выборов, на основании которого аналогичное постановление было вынесено президиумом Астраханской </w:t>
      </w:r>
      <w:r w:rsidR="00F94BBE" w:rsidRPr="00F94BBE">
        <w:rPr>
          <w:rFonts w:ascii="Times New Roman" w:hAnsi="Times New Roman" w:cs="Times New Roman"/>
          <w:sz w:val="28"/>
          <w:szCs w:val="28"/>
        </w:rPr>
        <w:t>городской</w:t>
      </w:r>
      <w:r w:rsidRPr="00F94BBE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 № 2</w:t>
      </w:r>
      <w:r w:rsidR="00D7798C">
        <w:rPr>
          <w:rFonts w:ascii="Times New Roman" w:hAnsi="Times New Roman" w:cs="Times New Roman"/>
          <w:sz w:val="28"/>
          <w:szCs w:val="28"/>
        </w:rPr>
        <w:t>7</w:t>
      </w:r>
      <w:r w:rsidRPr="00F94BBE">
        <w:rPr>
          <w:rFonts w:ascii="Times New Roman" w:hAnsi="Times New Roman" w:cs="Times New Roman"/>
          <w:sz w:val="28"/>
          <w:szCs w:val="28"/>
        </w:rPr>
        <w:t xml:space="preserve">-1 от </w:t>
      </w:r>
      <w:r w:rsidR="00D7798C">
        <w:rPr>
          <w:rFonts w:ascii="Times New Roman" w:hAnsi="Times New Roman" w:cs="Times New Roman"/>
          <w:sz w:val="28"/>
          <w:szCs w:val="28"/>
        </w:rPr>
        <w:t>25</w:t>
      </w:r>
      <w:r w:rsidR="00512468" w:rsidRPr="00F94BBE">
        <w:rPr>
          <w:rFonts w:ascii="Times New Roman" w:hAnsi="Times New Roman" w:cs="Times New Roman"/>
          <w:sz w:val="28"/>
          <w:szCs w:val="28"/>
        </w:rPr>
        <w:t xml:space="preserve">.12.2023 </w:t>
      </w:r>
      <w:r w:rsidRPr="00F94BBE">
        <w:rPr>
          <w:rFonts w:ascii="Times New Roman" w:hAnsi="Times New Roman" w:cs="Times New Roman"/>
          <w:sz w:val="28"/>
          <w:szCs w:val="28"/>
        </w:rPr>
        <w:t>г.</w:t>
      </w:r>
    </w:p>
    <w:p w14:paraId="72621B61" w14:textId="77777777" w:rsidR="00C92032" w:rsidRDefault="00C92032" w:rsidP="00C920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сами отчеты и выборы в организациях Профсоюза проводятся в обратном порядке: отчеты и выборы в первичных профсоюзных организациях → отчетно-выборная конференция территориальной организации Профсоюза → отчетно-выборная конференция региональной организации Профсоюза → Съезд Общероссийского Профсоюза образования.</w:t>
      </w:r>
    </w:p>
    <w:p w14:paraId="38C13B25" w14:textId="77777777" w:rsidR="006C64D0" w:rsidRDefault="006C64D0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6CB49" w14:textId="77777777" w:rsidR="000445EB" w:rsidRDefault="000445EB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B1AF58" w14:textId="77777777" w:rsidR="000445EB" w:rsidRDefault="000445EB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4F261" wp14:editId="68F31CF9">
            <wp:extent cx="5500370" cy="4154010"/>
            <wp:effectExtent l="19050" t="19050" r="43180" b="1841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0BE87" w14:textId="77777777" w:rsidR="009649BD" w:rsidRDefault="00696984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B5CF7" wp14:editId="361A47C6">
            <wp:extent cx="5486400" cy="3441600"/>
            <wp:effectExtent l="19050" t="0" r="38100" b="4508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FBA08AC" w14:textId="77777777" w:rsidR="00B95542" w:rsidRPr="00133B70" w:rsidRDefault="00133B70" w:rsidP="00133B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Отчетно-выборная кампания в Общероссийском Профсоюзе образования</w:t>
      </w:r>
    </w:p>
    <w:p w14:paraId="1EEBA134" w14:textId="77777777" w:rsidR="00133B70" w:rsidRDefault="00133B70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3FEF6" w14:textId="77777777" w:rsidR="00696984" w:rsidRDefault="00B95542" w:rsidP="00A2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процесс отчетов и выборов</w:t>
      </w:r>
      <w:r w:rsidR="00BD7A4A">
        <w:rPr>
          <w:rFonts w:ascii="Times New Roman" w:hAnsi="Times New Roman" w:cs="Times New Roman"/>
          <w:sz w:val="28"/>
          <w:szCs w:val="28"/>
        </w:rPr>
        <w:t xml:space="preserve"> в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несколько этапов: подготовительный, рабочий и </w:t>
      </w:r>
      <w:r w:rsidR="00990B20">
        <w:rPr>
          <w:rFonts w:ascii="Times New Roman" w:hAnsi="Times New Roman" w:cs="Times New Roman"/>
          <w:sz w:val="28"/>
          <w:szCs w:val="28"/>
        </w:rPr>
        <w:t>итоговый.</w:t>
      </w:r>
    </w:p>
    <w:p w14:paraId="58A9109D" w14:textId="77777777" w:rsidR="00E77624" w:rsidRDefault="006F6683" w:rsidP="00E776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4A">
        <w:rPr>
          <w:rFonts w:ascii="Times New Roman" w:hAnsi="Times New Roman" w:cs="Times New Roman"/>
          <w:b/>
          <w:i/>
          <w:sz w:val="28"/>
          <w:szCs w:val="28"/>
        </w:rPr>
        <w:t>На подготовительном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</w:t>
      </w:r>
      <w:r w:rsidR="00957977" w:rsidRPr="00E77624">
        <w:rPr>
          <w:rFonts w:ascii="Times New Roman" w:hAnsi="Times New Roman" w:cs="Times New Roman"/>
          <w:sz w:val="28"/>
          <w:szCs w:val="28"/>
        </w:rPr>
        <w:t>принимает постановление о созыве собрания первичной профсоюзной организации, в котором отражаются предложения по повестке дня, дате, времени и месту проведения собрания первичной профсоюзной организации (пункт 3.1. статьи 23 Устава Профсоюза), а также даются поручения членам профсоюзного комитета, определяются организационные меры по подготовке и проведению собрания. председатель первичной профсоюзной организации: координирует подготовку отчётно-выборного собрания, согласовывает место и время проведения собрания с руководителем образовательной организации, обеспечивает явку членов Профсоюза и т.д</w:t>
      </w:r>
      <w:r w:rsidR="00E77624">
        <w:rPr>
          <w:rFonts w:ascii="Times New Roman" w:hAnsi="Times New Roman" w:cs="Times New Roman"/>
          <w:sz w:val="28"/>
          <w:szCs w:val="28"/>
        </w:rPr>
        <w:t>.</w:t>
      </w:r>
      <w:r w:rsidR="00553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F2A6E" w14:textId="77777777" w:rsidR="00BD7A4A" w:rsidRPr="00BD7A4A" w:rsidRDefault="00BD7A4A" w:rsidP="00BD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133B70" w:rsidRPr="00BD7A4A">
        <w:rPr>
          <w:rFonts w:ascii="Times New Roman" w:hAnsi="Times New Roman" w:cs="Times New Roman"/>
          <w:b/>
          <w:i/>
          <w:sz w:val="28"/>
          <w:szCs w:val="28"/>
        </w:rPr>
        <w:t xml:space="preserve"> рабочем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7977">
        <w:t xml:space="preserve"> </w:t>
      </w:r>
      <w:r w:rsidR="00957977" w:rsidRPr="00BD7A4A">
        <w:rPr>
          <w:rFonts w:ascii="Times New Roman" w:hAnsi="Times New Roman" w:cs="Times New Roman"/>
          <w:sz w:val="28"/>
          <w:szCs w:val="28"/>
        </w:rPr>
        <w:t>соответствии с утверждёнными графиками и в установленном порядке провод</w:t>
      </w:r>
      <w:r>
        <w:rPr>
          <w:rFonts w:ascii="Times New Roman" w:hAnsi="Times New Roman" w:cs="Times New Roman"/>
          <w:sz w:val="28"/>
          <w:szCs w:val="28"/>
        </w:rPr>
        <w:t>ятся отчётно-выборные собрания</w:t>
      </w:r>
      <w:r w:rsidR="00957977" w:rsidRPr="00BD7A4A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="00957977" w:rsidRPr="00BD7A4A">
        <w:rPr>
          <w:rFonts w:ascii="Times New Roman" w:hAnsi="Times New Roman" w:cs="Times New Roman"/>
          <w:sz w:val="28"/>
          <w:szCs w:val="28"/>
        </w:rPr>
        <w:t>. В работе собраний организуется участие представителей вышестоящих профсоюзных организаций, социальных партнёров.</w:t>
      </w:r>
    </w:p>
    <w:p w14:paraId="3A3B9E2B" w14:textId="77777777" w:rsidR="009E06DB" w:rsidRDefault="00957977" w:rsidP="00BD7A4A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4A">
        <w:rPr>
          <w:rFonts w:ascii="Times New Roman" w:hAnsi="Times New Roman" w:cs="Times New Roman"/>
          <w:b/>
          <w:i/>
          <w:sz w:val="28"/>
          <w:szCs w:val="28"/>
        </w:rPr>
        <w:t>По итогам</w:t>
      </w:r>
      <w:r w:rsidRPr="00BD7A4A">
        <w:rPr>
          <w:rFonts w:ascii="Times New Roman" w:hAnsi="Times New Roman" w:cs="Times New Roman"/>
          <w:sz w:val="28"/>
          <w:szCs w:val="28"/>
        </w:rPr>
        <w:t xml:space="preserve"> проведения отчётно-выборных собраний </w:t>
      </w:r>
      <w:r w:rsidR="00BD7A4A" w:rsidRPr="00BD7A4A">
        <w:rPr>
          <w:rFonts w:ascii="Times New Roman" w:hAnsi="Times New Roman" w:cs="Times New Roman"/>
          <w:sz w:val="28"/>
          <w:szCs w:val="28"/>
        </w:rPr>
        <w:t>выборные органы ППО</w:t>
      </w:r>
      <w:r w:rsidRPr="00BD7A4A">
        <w:rPr>
          <w:rFonts w:ascii="Times New Roman" w:hAnsi="Times New Roman" w:cs="Times New Roman"/>
          <w:sz w:val="28"/>
          <w:szCs w:val="28"/>
        </w:rPr>
        <w:t xml:space="preserve"> оформляют соответствующие выписки по избранию делегатов на конференции вышестоящих организаций Профсоюза, заполняют формы статистических отчётов по установленным формам и направляют их в выше</w:t>
      </w:r>
      <w:r w:rsidR="00990B20">
        <w:rPr>
          <w:rFonts w:ascii="Times New Roman" w:hAnsi="Times New Roman" w:cs="Times New Roman"/>
          <w:sz w:val="28"/>
          <w:szCs w:val="28"/>
        </w:rPr>
        <w:t>стоящие профсоюзные организации,</w:t>
      </w:r>
      <w:r w:rsidRPr="00BD7A4A">
        <w:rPr>
          <w:rFonts w:ascii="Times New Roman" w:hAnsi="Times New Roman" w:cs="Times New Roman"/>
          <w:sz w:val="28"/>
          <w:szCs w:val="28"/>
        </w:rPr>
        <w:t xml:space="preserve"> анализируют предложения членов Профсоюза, высказанные на собраниях и направляют их в соот</w:t>
      </w:r>
      <w:r w:rsidR="00990B20">
        <w:rPr>
          <w:rFonts w:ascii="Times New Roman" w:hAnsi="Times New Roman" w:cs="Times New Roman"/>
          <w:sz w:val="28"/>
          <w:szCs w:val="28"/>
        </w:rPr>
        <w:t xml:space="preserve">ветствующие профсоюзные органы, </w:t>
      </w:r>
      <w:r w:rsidRPr="00BD7A4A">
        <w:rPr>
          <w:rFonts w:ascii="Times New Roman" w:hAnsi="Times New Roman" w:cs="Times New Roman"/>
          <w:sz w:val="28"/>
          <w:szCs w:val="28"/>
        </w:rPr>
        <w:t>разрабатывают перспективные планы мероприятий на срок полномочий по реализаци</w:t>
      </w:r>
      <w:r w:rsidR="00990B20">
        <w:rPr>
          <w:rFonts w:ascii="Times New Roman" w:hAnsi="Times New Roman" w:cs="Times New Roman"/>
          <w:sz w:val="28"/>
          <w:szCs w:val="28"/>
        </w:rPr>
        <w:t>и постановлений собраний</w:t>
      </w:r>
      <w:r w:rsidRPr="00BD7A4A">
        <w:rPr>
          <w:rFonts w:ascii="Times New Roman" w:hAnsi="Times New Roman" w:cs="Times New Roman"/>
          <w:sz w:val="28"/>
          <w:szCs w:val="28"/>
        </w:rPr>
        <w:t>, а также критических замечаний и предложений, высказанных членами Профсоюза</w:t>
      </w:r>
      <w:r w:rsidR="00990B20">
        <w:rPr>
          <w:rFonts w:ascii="Times New Roman" w:hAnsi="Times New Roman" w:cs="Times New Roman"/>
          <w:sz w:val="28"/>
          <w:szCs w:val="28"/>
        </w:rPr>
        <w:t>.</w:t>
      </w:r>
    </w:p>
    <w:p w14:paraId="1C2FBA28" w14:textId="77777777" w:rsidR="00D225F4" w:rsidRPr="00D225F4" w:rsidRDefault="00D225F4" w:rsidP="00BD7A4A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6E053E89" w14:textId="77777777" w:rsidR="00620F52" w:rsidRPr="00D225F4" w:rsidRDefault="00620F52" w:rsidP="00BD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14:paraId="5A3CFBD7" w14:textId="77777777" w:rsidR="00620F52" w:rsidRDefault="00620F52" w:rsidP="00620F5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СОЗЫВА ОТЧЕТНО-ВЫБОРНОГО СОБРАНИЯ</w:t>
      </w:r>
    </w:p>
    <w:p w14:paraId="70963A7F" w14:textId="77777777" w:rsidR="00620F52" w:rsidRDefault="00620F52" w:rsidP="00620F5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F20B5" w14:textId="77777777" w:rsidR="003F42ED" w:rsidRPr="007E7FA1" w:rsidRDefault="007E7FA1" w:rsidP="003F4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</w:t>
      </w:r>
      <w:r w:rsidR="003F42ED">
        <w:rPr>
          <w:rFonts w:ascii="Times New Roman" w:hAnsi="Times New Roman" w:cs="Times New Roman"/>
          <w:sz w:val="28"/>
          <w:szCs w:val="28"/>
        </w:rPr>
        <w:t>й 22 Устава Профессионального союза работников народного образования и науки Российской Федерации (далее – Устав Профсоюза) установлено, что собрание первичной профсоюзной организации созывается профсоюзным комитетом.</w:t>
      </w:r>
    </w:p>
    <w:p w14:paraId="4CA6A249" w14:textId="77777777" w:rsidR="00EC2D8C" w:rsidRDefault="003F42ED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7FA1" w:rsidRPr="003F42ED">
        <w:rPr>
          <w:rFonts w:ascii="Times New Roman" w:hAnsi="Times New Roman" w:cs="Times New Roman"/>
          <w:sz w:val="28"/>
          <w:szCs w:val="28"/>
        </w:rPr>
        <w:t>рофсоюзный комитет первичной профсоюзной организации принимает постановление о созыве собрания первичной профсоюзной организации, в котором отражаются предложения по повестке дня, дате, времени и месту проведения собрания первичной профсоюзной организации (пункт 3.1</w:t>
      </w:r>
      <w:proofErr w:type="gramStart"/>
      <w:r w:rsidR="007E7FA1" w:rsidRPr="003F42ED">
        <w:rPr>
          <w:rFonts w:ascii="Times New Roman" w:hAnsi="Times New Roman" w:cs="Times New Roman"/>
          <w:sz w:val="28"/>
          <w:szCs w:val="28"/>
        </w:rPr>
        <w:t>. статьи</w:t>
      </w:r>
      <w:proofErr w:type="gramEnd"/>
      <w:r w:rsidR="007E7FA1" w:rsidRPr="003F42ED">
        <w:rPr>
          <w:rFonts w:ascii="Times New Roman" w:hAnsi="Times New Roman" w:cs="Times New Roman"/>
          <w:sz w:val="28"/>
          <w:szCs w:val="28"/>
        </w:rPr>
        <w:t xml:space="preserve"> 23 Устава Профсоюза), а также даются поручения членам профсоюзного комитета, определяются организационные меры по подготовке и проведению собрания. </w:t>
      </w:r>
    </w:p>
    <w:p w14:paraId="2FAC9EE4" w14:textId="77777777" w:rsidR="00EC2D8C" w:rsidRDefault="00EC2D8C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3AD1" wp14:editId="201D2D22">
                <wp:simplePos x="0" y="0"/>
                <wp:positionH relativeFrom="column">
                  <wp:posOffset>100710</wp:posOffset>
                </wp:positionH>
                <wp:positionV relativeFrom="paragraph">
                  <wp:posOffset>120345</wp:posOffset>
                </wp:positionV>
                <wp:extent cx="5968800" cy="799200"/>
                <wp:effectExtent l="0" t="0" r="13335" b="203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800" cy="7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91457" w14:textId="77777777" w:rsidR="00D36021" w:rsidRPr="00EC2D8C" w:rsidRDefault="00D36021" w:rsidP="00EC2D8C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2D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Важно! 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Дата, время и место проведения собрания ППО, повестка дня объявляются 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не менее чем за 15 календарных дней до установленного срока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403AD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.95pt;margin-top:9.5pt;width:470pt;height: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" fillcolor="white [3201]" strokeweight=".5pt">
                <v:textbox>
                  <w:txbxContent>
                    <w:p w14:paraId="02191457" w14:textId="77777777" w:rsidR="00D36021" w:rsidRPr="00EC2D8C" w:rsidRDefault="00D36021" w:rsidP="00EC2D8C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2D8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Важно! </w:t>
                      </w:r>
                      <w:r w:rsidRPr="00D55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Дата, время и место проведения собрания ППО, повестка дня объявляются </w:t>
                      </w:r>
                      <w:r w:rsidRPr="00D55AC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не менее чем за 15 календарных дней до установленного срока</w:t>
                      </w:r>
                      <w:r w:rsidRPr="00D55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58588A" w14:textId="77777777" w:rsidR="00EC2D8C" w:rsidRDefault="00EC2D8C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95317" w14:textId="77777777" w:rsidR="00EC2D8C" w:rsidRDefault="00EC2D8C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57297" w14:textId="77777777" w:rsidR="00EC2D8C" w:rsidRDefault="00EC2D8C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0A17DE" w14:textId="77777777" w:rsidR="00EC2D8C" w:rsidRDefault="00EC2D8C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429A28" w14:textId="77777777" w:rsidR="00EC2D8C" w:rsidRDefault="00EC2D8C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будет разместить в профсоюзном уголке объявление о проведе</w:t>
      </w:r>
      <w:r w:rsidR="000C704B">
        <w:rPr>
          <w:rFonts w:ascii="Times New Roman" w:hAnsi="Times New Roman" w:cs="Times New Roman"/>
          <w:sz w:val="28"/>
          <w:szCs w:val="28"/>
        </w:rPr>
        <w:t>нии отчетно-выборного собрания, а также известить членов Профсоюза дополнительным способом.</w:t>
      </w:r>
    </w:p>
    <w:p w14:paraId="3420C9C6" w14:textId="77777777" w:rsidR="00B91BE9" w:rsidRDefault="00B91BE9" w:rsidP="00620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97137" w14:textId="77777777" w:rsidR="00105176" w:rsidRDefault="00105176" w:rsidP="00105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94556" w14:textId="77777777" w:rsidR="00620F52" w:rsidRDefault="00105176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7FA1" w:rsidRPr="003F42ED">
        <w:rPr>
          <w:rFonts w:ascii="Times New Roman" w:hAnsi="Times New Roman" w:cs="Times New Roman"/>
          <w:sz w:val="28"/>
          <w:szCs w:val="28"/>
        </w:rPr>
        <w:t>редседатель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="007E7FA1" w:rsidRPr="003F42ED">
        <w:rPr>
          <w:rFonts w:ascii="Times New Roman" w:hAnsi="Times New Roman" w:cs="Times New Roman"/>
          <w:sz w:val="28"/>
          <w:szCs w:val="28"/>
        </w:rPr>
        <w:t>координирует подготовку отчётно-выборного собрания, согласовывает место и время проведения собрания с руководителем образовательной организации, обеспечивает явку членов Профсоюза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5E5D6" w14:textId="77777777" w:rsidR="00105176" w:rsidRPr="00105176" w:rsidRDefault="00105176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93697" wp14:editId="6B8FEC09">
                <wp:simplePos x="0" y="0"/>
                <wp:positionH relativeFrom="column">
                  <wp:posOffset>3479</wp:posOffset>
                </wp:positionH>
                <wp:positionV relativeFrom="paragraph">
                  <wp:posOffset>99999</wp:posOffset>
                </wp:positionV>
                <wp:extent cx="6114553" cy="1001865"/>
                <wp:effectExtent l="0" t="0" r="19685" b="2730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1001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40BB6" w14:textId="43A52C91" w:rsidR="00D36021" w:rsidRPr="00D55AC8" w:rsidRDefault="00D36021" w:rsidP="00105176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C2D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Важно! 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Собрание первичной </w:t>
                            </w:r>
                            <w:r w:rsidR="00C76F2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профсоюзной организации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считается правомочным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при участии в нем 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более половины членов Профсоюза, состоящих на профсоюзном учете</w:t>
                            </w:r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(пункт 1.2</w:t>
                            </w:r>
                            <w:proofErr w:type="gramStart"/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статьи</w:t>
                            </w:r>
                            <w:proofErr w:type="gramEnd"/>
                            <w:r w:rsidRPr="00D55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16, абзац 1 пункта 4 статьи 22 Устава Профсоюза).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A59369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.25pt;margin-top:7.85pt;width:481.4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" fillcolor="window" strokeweight=".5pt">
                <v:textbox>
                  <w:txbxContent>
                    <w:p w14:paraId="58E40BB6" w14:textId="43A52C91" w:rsidR="00D36021" w:rsidRPr="00D55AC8" w:rsidRDefault="00D36021" w:rsidP="00105176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C2D8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Важно! </w:t>
                      </w:r>
                      <w:r w:rsidRPr="00D55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Собрание первичной </w:t>
                      </w:r>
                      <w:r w:rsidR="00C76F2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профсоюзной организации</w:t>
                      </w:r>
                      <w:r w:rsidRPr="00D55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55AC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считается правомочным</w:t>
                      </w:r>
                      <w:r w:rsidRPr="00D55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при участии в нем </w:t>
                      </w:r>
                      <w:r w:rsidRPr="00D55AC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более половины членов Профсоюза, состоящих на профсоюзном учете</w:t>
                      </w:r>
                      <w:r w:rsidRPr="00D55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(пункт 1.2. статьи 16, абзац 1 пункта 4 статьи 22 Устава Профсоюза).</w:t>
                      </w:r>
                    </w:p>
                  </w:txbxContent>
                </v:textbox>
              </v:shape>
            </w:pict>
          </mc:Fallback>
        </mc:AlternateContent>
      </w:r>
    </w:p>
    <w:p w14:paraId="0EDF044F" w14:textId="77777777" w:rsidR="00105176" w:rsidRDefault="00105176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B4FBB4" w14:textId="77777777" w:rsidR="00105176" w:rsidRDefault="00105176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8FA49" w14:textId="77777777" w:rsidR="00105176" w:rsidRDefault="00105176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B0D0" w14:textId="77777777" w:rsidR="00105176" w:rsidRDefault="00105176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A03C9" w14:textId="77777777" w:rsidR="00105176" w:rsidRDefault="00105176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02943" w14:textId="77777777" w:rsidR="00105176" w:rsidRDefault="00152744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отчетно-выборного собрания по вопросам исключительной компетенции (пункты 3.1 – 3.7 статьи 22 Устава Профсоюза), считаются принятыми, если за них проголосовало квалифицированное большинство (не менее 52%) участников, принимающих участие в заседании, при наличии кворума.</w:t>
      </w:r>
    </w:p>
    <w:p w14:paraId="35FBB0E7" w14:textId="77777777" w:rsidR="00152744" w:rsidRDefault="00152744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BE654A" w14:textId="77777777" w:rsidR="00152744" w:rsidRDefault="00152744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Пример. На учете в ППО состоит 100 членов Профсоюза, зарегистрировались и принимают участие в заседании 60 человек (кворум имеется), голосуют за принятие решения по вопросу исключительной компетенции 32 человека, что составляет 53,3 % от числа </w:t>
      </w:r>
      <w:r w:rsidRPr="00152744">
        <w:rPr>
          <w:rFonts w:ascii="Times New Roman" w:hAnsi="Times New Roman" w:cs="Times New Roman"/>
          <w:b/>
          <w:i/>
          <w:sz w:val="28"/>
          <w:szCs w:val="28"/>
        </w:rPr>
        <w:t>участвующих в собрании.</w:t>
      </w:r>
    </w:p>
    <w:p w14:paraId="0A40736B" w14:textId="77777777" w:rsidR="00152744" w:rsidRDefault="00152744" w:rsidP="00105176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9897CD" w14:textId="77777777" w:rsidR="00E30724" w:rsidRDefault="00E30724" w:rsidP="00105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047BB3" w14:textId="77777777" w:rsidR="00E30724" w:rsidRDefault="00E30724" w:rsidP="00E307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РЕГЛАМЕНТ, ПОВЕСТКА ДНЯ И РАБОЧИЕ ОРГАНЫ СОБРАНИЯ</w:t>
      </w:r>
    </w:p>
    <w:p w14:paraId="090A4EE8" w14:textId="77777777" w:rsidR="00E30724" w:rsidRPr="00E30724" w:rsidRDefault="00E30724" w:rsidP="00E307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1DBB1" w14:textId="77777777" w:rsidR="000A4594" w:rsidRDefault="00957977" w:rsidP="000A45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F51">
        <w:rPr>
          <w:rFonts w:ascii="Times New Roman" w:hAnsi="Times New Roman" w:cs="Times New Roman"/>
          <w:sz w:val="28"/>
          <w:szCs w:val="28"/>
        </w:rPr>
        <w:t xml:space="preserve">Регламент предварительно формируется выборным коллегиальным руководящим профсоюзным органом и вносится на </w:t>
      </w:r>
      <w:r w:rsidR="000A4594">
        <w:rPr>
          <w:rFonts w:ascii="Times New Roman" w:hAnsi="Times New Roman" w:cs="Times New Roman"/>
          <w:sz w:val="28"/>
          <w:szCs w:val="28"/>
        </w:rPr>
        <w:t>утверждение собрания</w:t>
      </w:r>
      <w:r w:rsidRPr="00376F51">
        <w:rPr>
          <w:rFonts w:ascii="Times New Roman" w:hAnsi="Times New Roman" w:cs="Times New Roman"/>
          <w:sz w:val="28"/>
          <w:szCs w:val="28"/>
        </w:rPr>
        <w:t>.</w:t>
      </w:r>
    </w:p>
    <w:p w14:paraId="6FD60517" w14:textId="52EACA86" w:rsidR="000A4594" w:rsidRDefault="001C3EB9" w:rsidP="000A45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 собрания </w:t>
      </w:r>
      <w:r w:rsidR="00957977" w:rsidRPr="00376F51">
        <w:rPr>
          <w:rFonts w:ascii="Times New Roman" w:hAnsi="Times New Roman" w:cs="Times New Roman"/>
          <w:sz w:val="28"/>
          <w:szCs w:val="28"/>
        </w:rPr>
        <w:t xml:space="preserve">может приниматься как в развёрнутом, так и в сокращенном виде. В развернутом виде в регламенте закрепляются как временные рамки докладов, выступлений в прениях, ответов на вопросы, справок, повторных выступлений и т.д., так и все процедурные вопросы, связанные с организацией работы секретариата, порядком подачи записок для предоставления слова для выступления по обсуждению отчётного доклада коллегиального профсоюзного органа, порядком работы счетной, редакционной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рабочего президиума собрания </w:t>
      </w:r>
      <w:r w:rsidR="00957977" w:rsidRPr="00376F51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4BE1FB2C" w14:textId="185808C6" w:rsidR="001C3EB9" w:rsidRDefault="00957977" w:rsidP="00897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F51">
        <w:rPr>
          <w:rFonts w:ascii="Times New Roman" w:hAnsi="Times New Roman" w:cs="Times New Roman"/>
          <w:sz w:val="28"/>
          <w:szCs w:val="28"/>
        </w:rPr>
        <w:t>В сокращенном виде регламент включает только временные рамки докладов по отчёту выборного коллегиального руководящего и контрольно</w:t>
      </w:r>
      <w:r w:rsidR="000A4594">
        <w:rPr>
          <w:rFonts w:ascii="Times New Roman" w:hAnsi="Times New Roman" w:cs="Times New Roman"/>
          <w:sz w:val="28"/>
          <w:szCs w:val="28"/>
        </w:rPr>
        <w:t>-</w:t>
      </w:r>
      <w:r w:rsidRPr="00376F51">
        <w:rPr>
          <w:rFonts w:ascii="Times New Roman" w:hAnsi="Times New Roman" w:cs="Times New Roman"/>
          <w:sz w:val="28"/>
          <w:szCs w:val="28"/>
        </w:rPr>
        <w:t xml:space="preserve">ревизионного органов организации Профсоюза, время, выделяемое для выступлений в прениях, время для ответов на вопросы, справок, повторных выступлений и т.д. Регламент может быть принят в сокращенном виде, а все остальные регламентные нормы при необходимости приняты голосованием на </w:t>
      </w:r>
      <w:r w:rsidR="001C3EB9"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Pr="00376F51">
        <w:rPr>
          <w:rFonts w:ascii="Times New Roman" w:hAnsi="Times New Roman" w:cs="Times New Roman"/>
          <w:sz w:val="28"/>
          <w:szCs w:val="28"/>
        </w:rPr>
        <w:t xml:space="preserve">организации Профсоюза по мере поступления тех или иных предложений процедурно-регламентного характера. </w:t>
      </w:r>
    </w:p>
    <w:p w14:paraId="008E43DD" w14:textId="38D28B3F" w:rsidR="00376F51" w:rsidRDefault="00957977" w:rsidP="00897E04">
      <w:pPr>
        <w:spacing w:after="0"/>
        <w:ind w:firstLine="709"/>
        <w:contextualSpacing/>
        <w:jc w:val="both"/>
      </w:pPr>
      <w:r w:rsidRPr="00376F51">
        <w:rPr>
          <w:rFonts w:ascii="Times New Roman" w:hAnsi="Times New Roman" w:cs="Times New Roman"/>
          <w:sz w:val="28"/>
          <w:szCs w:val="28"/>
        </w:rPr>
        <w:t>В регламенте в обязательном порядке необходимо указать, что председатель организации Профсоюза, избранный на собрании, подписывает протокол заседания и постановления отчетно</w:t>
      </w:r>
      <w:r w:rsidR="000A4594">
        <w:rPr>
          <w:rFonts w:ascii="Times New Roman" w:hAnsi="Times New Roman" w:cs="Times New Roman"/>
          <w:sz w:val="28"/>
          <w:szCs w:val="28"/>
        </w:rPr>
        <w:t>-</w:t>
      </w:r>
      <w:r w:rsidR="001C3EB9">
        <w:rPr>
          <w:rFonts w:ascii="Times New Roman" w:hAnsi="Times New Roman" w:cs="Times New Roman"/>
          <w:sz w:val="28"/>
          <w:szCs w:val="28"/>
        </w:rPr>
        <w:t>выборного собрания</w:t>
      </w:r>
      <w:r w:rsidRPr="00376F51">
        <w:rPr>
          <w:rFonts w:ascii="Times New Roman" w:hAnsi="Times New Roman" w:cs="Times New Roman"/>
          <w:sz w:val="28"/>
          <w:szCs w:val="28"/>
        </w:rPr>
        <w:t>.</w:t>
      </w:r>
      <w:r w:rsidRPr="00957977">
        <w:t xml:space="preserve"> </w:t>
      </w:r>
    </w:p>
    <w:p w14:paraId="6CCE162D" w14:textId="77777777" w:rsidR="00897E04" w:rsidRDefault="00897E04" w:rsidP="00897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может быть следующей:</w:t>
      </w:r>
    </w:p>
    <w:p w14:paraId="3935B296" w14:textId="77777777" w:rsidR="00897E04" w:rsidRPr="00897E04" w:rsidRDefault="00897E04" w:rsidP="00897E0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E04">
        <w:rPr>
          <w:rFonts w:ascii="Times New Roman" w:hAnsi="Times New Roman" w:cs="Times New Roman"/>
          <w:sz w:val="28"/>
          <w:szCs w:val="28"/>
        </w:rPr>
        <w:t xml:space="preserve"> малочисленной первичной профсоюзной организации (до 15 членов Профсоюза), в которой не избраны коллегиальные профсоюзные органы: </w:t>
      </w:r>
    </w:p>
    <w:p w14:paraId="5C10FBA2" w14:textId="77777777" w:rsidR="00897E04" w:rsidRDefault="00957977" w:rsidP="006B2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E04">
        <w:rPr>
          <w:rFonts w:ascii="Times New Roman" w:hAnsi="Times New Roman" w:cs="Times New Roman"/>
          <w:sz w:val="28"/>
          <w:szCs w:val="28"/>
        </w:rPr>
        <w:t xml:space="preserve">- об отчете председателя первичной профсоюзной организации о работе за период с 20__ года по 20__ год; </w:t>
      </w:r>
    </w:p>
    <w:p w14:paraId="12925936" w14:textId="77777777" w:rsidR="00897E04" w:rsidRDefault="00957977" w:rsidP="006B2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E04">
        <w:rPr>
          <w:rFonts w:ascii="Times New Roman" w:hAnsi="Times New Roman" w:cs="Times New Roman"/>
          <w:sz w:val="28"/>
          <w:szCs w:val="28"/>
        </w:rPr>
        <w:t xml:space="preserve">- о прекращении полномочий единоличного исполнительного органа первичной профсоюзной организации (председателя); </w:t>
      </w:r>
    </w:p>
    <w:p w14:paraId="13751A8D" w14:textId="77777777" w:rsidR="00897E04" w:rsidRDefault="00957977" w:rsidP="006B2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E04">
        <w:rPr>
          <w:rFonts w:ascii="Times New Roman" w:hAnsi="Times New Roman" w:cs="Times New Roman"/>
          <w:sz w:val="28"/>
          <w:szCs w:val="28"/>
        </w:rPr>
        <w:t>- об избрании председателя перв</w:t>
      </w:r>
      <w:r w:rsidR="00897E04"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организации; </w:t>
      </w:r>
    </w:p>
    <w:p w14:paraId="0E8853F7" w14:textId="77777777" w:rsidR="00897E04" w:rsidRDefault="00957977" w:rsidP="006B2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E04">
        <w:rPr>
          <w:rFonts w:ascii="Times New Roman" w:hAnsi="Times New Roman" w:cs="Times New Roman"/>
          <w:sz w:val="28"/>
          <w:szCs w:val="28"/>
        </w:rPr>
        <w:t xml:space="preserve">- о приоритетных направлениях деятельности первичной профсоюзной организации; </w:t>
      </w:r>
    </w:p>
    <w:p w14:paraId="1F09DBD0" w14:textId="77777777" w:rsidR="00897E04" w:rsidRDefault="00957977" w:rsidP="006B2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E04">
        <w:rPr>
          <w:rFonts w:ascii="Times New Roman" w:hAnsi="Times New Roman" w:cs="Times New Roman"/>
          <w:sz w:val="28"/>
          <w:szCs w:val="28"/>
        </w:rPr>
        <w:t xml:space="preserve">- об избрании делегатов на конференцию </w:t>
      </w:r>
      <w:r w:rsidR="00897E04">
        <w:rPr>
          <w:rFonts w:ascii="Times New Roman" w:hAnsi="Times New Roman" w:cs="Times New Roman"/>
          <w:sz w:val="28"/>
          <w:szCs w:val="28"/>
        </w:rPr>
        <w:t>Астраханской городской территориальной организации Профессионального союза работников народного образования и науки российской Федерации.</w:t>
      </w:r>
    </w:p>
    <w:p w14:paraId="58426D10" w14:textId="77777777" w:rsidR="00897E04" w:rsidRPr="00897E04" w:rsidRDefault="006B2626" w:rsidP="0058423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7E04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организации:</w:t>
      </w:r>
    </w:p>
    <w:p w14:paraId="075EE8FD" w14:textId="77777777" w:rsidR="00897E04" w:rsidRPr="006B2626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>- об отчете профсоюзного комитета первичной профсоюзной организации о работе за период с 20__ года по 20__ год;</w:t>
      </w:r>
    </w:p>
    <w:p w14:paraId="5F1CF425" w14:textId="77777777" w:rsidR="00897E04" w:rsidRPr="006B2626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>- об отчете контрольно-ревизионной комиссии первичной профсоюзной организации о работе за период с 20__ года по 20__ год;</w:t>
      </w:r>
    </w:p>
    <w:p w14:paraId="74CF1F28" w14:textId="77777777" w:rsidR="00897E04" w:rsidRPr="006B2626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>- о прекращении полномочий выборных органов первичной профсоюзной организации;</w:t>
      </w:r>
    </w:p>
    <w:p w14:paraId="48EB3B11" w14:textId="77777777" w:rsidR="00897E04" w:rsidRPr="006B2626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 xml:space="preserve">- об избрании председателя первичной профсоюзной организации; </w:t>
      </w:r>
    </w:p>
    <w:p w14:paraId="0345C6A2" w14:textId="77777777" w:rsidR="00897E04" w:rsidRPr="006B2626" w:rsidRDefault="006B2626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977" w:rsidRPr="006B2626">
        <w:rPr>
          <w:rFonts w:ascii="Times New Roman" w:hAnsi="Times New Roman" w:cs="Times New Roman"/>
          <w:sz w:val="28"/>
          <w:szCs w:val="28"/>
        </w:rPr>
        <w:t xml:space="preserve">об избрании профсоюзного комитета первичной профсоюзной организации; </w:t>
      </w:r>
    </w:p>
    <w:p w14:paraId="26E1E4F5" w14:textId="77777777" w:rsidR="00897E04" w:rsidRPr="006B2626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 xml:space="preserve">- об избрании президиума первичной профсоюзной организации (при необходимости); </w:t>
      </w:r>
    </w:p>
    <w:p w14:paraId="43195602" w14:textId="77777777" w:rsidR="00897E04" w:rsidRPr="006B2626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 xml:space="preserve">- об избрании контрольно-ревизионной комиссии первичной профсоюзной организации; </w:t>
      </w:r>
    </w:p>
    <w:p w14:paraId="3E0574C0" w14:textId="77777777" w:rsidR="00897E04" w:rsidRPr="006B2626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 xml:space="preserve">- о приоритетных направлениях деятельности первичной профсоюзной организации; </w:t>
      </w:r>
    </w:p>
    <w:p w14:paraId="725CC469" w14:textId="77777777" w:rsidR="00376F51" w:rsidRDefault="00957977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626">
        <w:rPr>
          <w:rFonts w:ascii="Times New Roman" w:hAnsi="Times New Roman" w:cs="Times New Roman"/>
          <w:sz w:val="28"/>
          <w:szCs w:val="28"/>
        </w:rPr>
        <w:t xml:space="preserve">- об избрании делегатов на конференцию </w:t>
      </w:r>
      <w:r w:rsidR="006B2626" w:rsidRPr="006B2626">
        <w:rPr>
          <w:rFonts w:ascii="Times New Roman" w:hAnsi="Times New Roman" w:cs="Times New Roman"/>
          <w:sz w:val="28"/>
          <w:szCs w:val="28"/>
        </w:rPr>
        <w:t>Астраханской городской территориальной организации Профессионального союза работников народного образования и науки российской Федерации</w:t>
      </w:r>
      <w:r w:rsidR="006B2626">
        <w:rPr>
          <w:rFonts w:ascii="Times New Roman" w:hAnsi="Times New Roman" w:cs="Times New Roman"/>
          <w:sz w:val="28"/>
          <w:szCs w:val="28"/>
        </w:rPr>
        <w:t>.</w:t>
      </w:r>
    </w:p>
    <w:p w14:paraId="6BE7E81A" w14:textId="7F3F5423" w:rsidR="00FF50A7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Открывает, ведёт и закры</w:t>
      </w:r>
      <w:r w:rsidR="001B049F">
        <w:rPr>
          <w:rFonts w:ascii="Times New Roman" w:hAnsi="Times New Roman" w:cs="Times New Roman"/>
          <w:sz w:val="28"/>
          <w:szCs w:val="28"/>
        </w:rPr>
        <w:t xml:space="preserve">вает отчётно-выборное собрание </w:t>
      </w:r>
      <w:r w:rsidRPr="00D225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049F" w:rsidRPr="002D34E3">
        <w:rPr>
          <w:rFonts w:ascii="Times New Roman" w:hAnsi="Times New Roman" w:cs="Times New Roman"/>
          <w:sz w:val="28"/>
          <w:szCs w:val="28"/>
        </w:rPr>
        <w:t>первичной</w:t>
      </w:r>
      <w:r w:rsidR="002D34E3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Pr="00D225F4">
        <w:rPr>
          <w:rFonts w:ascii="Times New Roman" w:hAnsi="Times New Roman" w:cs="Times New Roman"/>
          <w:sz w:val="28"/>
          <w:szCs w:val="28"/>
        </w:rPr>
        <w:t>. Для ведения и организации раб</w:t>
      </w:r>
      <w:r w:rsidR="001B049F">
        <w:rPr>
          <w:rFonts w:ascii="Times New Roman" w:hAnsi="Times New Roman" w:cs="Times New Roman"/>
          <w:sz w:val="28"/>
          <w:szCs w:val="28"/>
        </w:rPr>
        <w:t xml:space="preserve">оты отчетно-выборного собрания </w:t>
      </w:r>
      <w:r w:rsidRPr="00D225F4">
        <w:rPr>
          <w:rFonts w:ascii="Times New Roman" w:hAnsi="Times New Roman" w:cs="Times New Roman"/>
          <w:sz w:val="28"/>
          <w:szCs w:val="28"/>
        </w:rPr>
        <w:t>на любом уровне структуры Профсоюза при необходимости по решению собрания, конференции избираются рабочие органы: рабочий президиум; секретар</w:t>
      </w:r>
      <w:r w:rsidR="00FF50A7">
        <w:rPr>
          <w:rFonts w:ascii="Times New Roman" w:hAnsi="Times New Roman" w:cs="Times New Roman"/>
          <w:sz w:val="28"/>
          <w:szCs w:val="28"/>
        </w:rPr>
        <w:t>ь</w:t>
      </w:r>
      <w:r w:rsidR="003F447C">
        <w:rPr>
          <w:rFonts w:ascii="Times New Roman" w:hAnsi="Times New Roman" w:cs="Times New Roman"/>
          <w:sz w:val="28"/>
          <w:szCs w:val="28"/>
        </w:rPr>
        <w:t xml:space="preserve">; </w:t>
      </w:r>
      <w:r w:rsidRPr="00D225F4">
        <w:rPr>
          <w:rFonts w:ascii="Times New Roman" w:hAnsi="Times New Roman" w:cs="Times New Roman"/>
          <w:sz w:val="28"/>
          <w:szCs w:val="28"/>
        </w:rPr>
        <w:t>редакционная комиссия; счётная комиссия. Количественный и персональный состав рабочих органов собрания, а также порядок их работы устанавливаются собранием, конференцией</w:t>
      </w:r>
      <w:r w:rsidR="00FF50A7">
        <w:rPr>
          <w:rFonts w:ascii="Times New Roman" w:hAnsi="Times New Roman" w:cs="Times New Roman"/>
          <w:sz w:val="28"/>
          <w:szCs w:val="28"/>
        </w:rPr>
        <w:t>.</w:t>
      </w:r>
    </w:p>
    <w:p w14:paraId="3AC0264E" w14:textId="77777777" w:rsidR="00485F29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A7">
        <w:rPr>
          <w:rFonts w:ascii="Times New Roman" w:hAnsi="Times New Roman" w:cs="Times New Roman"/>
          <w:b/>
          <w:i/>
          <w:sz w:val="28"/>
          <w:szCs w:val="28"/>
        </w:rPr>
        <w:t>Рабочий президиум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формируется из участников собрания</w:t>
      </w:r>
      <w:r w:rsidR="00667AE2">
        <w:rPr>
          <w:rFonts w:ascii="Times New Roman" w:hAnsi="Times New Roman" w:cs="Times New Roman"/>
          <w:sz w:val="28"/>
          <w:szCs w:val="28"/>
        </w:rPr>
        <w:t xml:space="preserve">. </w:t>
      </w:r>
      <w:r w:rsidRPr="00D225F4">
        <w:rPr>
          <w:rFonts w:ascii="Times New Roman" w:hAnsi="Times New Roman" w:cs="Times New Roman"/>
          <w:sz w:val="28"/>
          <w:szCs w:val="28"/>
        </w:rPr>
        <w:t xml:space="preserve">В рабочий президиум могут быть приглашены гости собрания, </w:t>
      </w:r>
      <w:r w:rsidR="00667AE2">
        <w:rPr>
          <w:rFonts w:ascii="Times New Roman" w:hAnsi="Times New Roman" w:cs="Times New Roman"/>
          <w:sz w:val="28"/>
          <w:szCs w:val="28"/>
        </w:rPr>
        <w:t>без права ведения собрания. Рабочий президиум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самостоятельно определяет из своего состава председательствующих на заседании собрания по вопросам повестки заседания. </w:t>
      </w:r>
    </w:p>
    <w:p w14:paraId="788A57B9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Председатель</w:t>
      </w:r>
      <w:r w:rsidR="00485F29">
        <w:rPr>
          <w:rFonts w:ascii="Times New Roman" w:hAnsi="Times New Roman" w:cs="Times New Roman"/>
          <w:sz w:val="28"/>
          <w:szCs w:val="28"/>
        </w:rPr>
        <w:t xml:space="preserve">ствующий на заседании собрания </w:t>
      </w:r>
      <w:r w:rsidRPr="00D225F4">
        <w:rPr>
          <w:rFonts w:ascii="Times New Roman" w:hAnsi="Times New Roman" w:cs="Times New Roman"/>
          <w:sz w:val="28"/>
          <w:szCs w:val="28"/>
        </w:rPr>
        <w:t xml:space="preserve">объявляет докладчиков и выступающих, обеспечивает </w:t>
      </w:r>
      <w:r w:rsidR="00485F29">
        <w:rPr>
          <w:rFonts w:ascii="Times New Roman" w:hAnsi="Times New Roman" w:cs="Times New Roman"/>
          <w:sz w:val="28"/>
          <w:szCs w:val="28"/>
        </w:rPr>
        <w:t xml:space="preserve">соблюдение регламента собрания </w:t>
      </w:r>
      <w:r w:rsidRPr="00D225F4">
        <w:rPr>
          <w:rFonts w:ascii="Times New Roman" w:hAnsi="Times New Roman" w:cs="Times New Roman"/>
          <w:sz w:val="28"/>
          <w:szCs w:val="28"/>
        </w:rPr>
        <w:t>ставит на голосование проекты документов и постановлений, процедурные вопросы, зачитывает п</w:t>
      </w:r>
      <w:r w:rsidR="00EF489F">
        <w:rPr>
          <w:rFonts w:ascii="Times New Roman" w:hAnsi="Times New Roman" w:cs="Times New Roman"/>
          <w:sz w:val="28"/>
          <w:szCs w:val="28"/>
        </w:rPr>
        <w:t>редложения участников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по рассматриваемым на заседании вопросам, отвечает на вопросы, заявления и предложения, поступившие в рабочий п</w:t>
      </w:r>
      <w:r w:rsidR="00EF489F">
        <w:rPr>
          <w:rFonts w:ascii="Times New Roman" w:hAnsi="Times New Roman" w:cs="Times New Roman"/>
          <w:sz w:val="28"/>
          <w:szCs w:val="28"/>
        </w:rPr>
        <w:t>резидиум собрания или с</w:t>
      </w:r>
      <w:r w:rsidRPr="00D225F4">
        <w:rPr>
          <w:rFonts w:ascii="Times New Roman" w:hAnsi="Times New Roman" w:cs="Times New Roman"/>
          <w:sz w:val="28"/>
          <w:szCs w:val="28"/>
        </w:rPr>
        <w:t xml:space="preserve">екретарю собрания, обеспечивает соблюдение иных процедур, принятых собранием, конференцией, информирует участников собрания о поступающих вопросах и предложениях, телеграммах и обращениях. </w:t>
      </w:r>
    </w:p>
    <w:p w14:paraId="6E5448CB" w14:textId="77777777" w:rsidR="00EF489F" w:rsidRDefault="00EF489F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на собрание </w:t>
      </w:r>
      <w:r w:rsidR="00D225F4" w:rsidRPr="00D225F4">
        <w:rPr>
          <w:rFonts w:ascii="Times New Roman" w:hAnsi="Times New Roman" w:cs="Times New Roman"/>
          <w:sz w:val="28"/>
          <w:szCs w:val="28"/>
        </w:rPr>
        <w:t>представители вышестоящей профсоюзной организации при необходимости могут вносить предложения по процеду</w:t>
      </w:r>
      <w:r>
        <w:rPr>
          <w:rFonts w:ascii="Times New Roman" w:hAnsi="Times New Roman" w:cs="Times New Roman"/>
          <w:sz w:val="28"/>
          <w:szCs w:val="28"/>
        </w:rPr>
        <w:t xml:space="preserve">рным вопросам ведения собрания </w:t>
      </w:r>
      <w:r w:rsidR="00D225F4" w:rsidRPr="00D225F4">
        <w:rPr>
          <w:rFonts w:ascii="Times New Roman" w:hAnsi="Times New Roman" w:cs="Times New Roman"/>
          <w:sz w:val="28"/>
          <w:szCs w:val="28"/>
        </w:rPr>
        <w:t xml:space="preserve">и в проекты документов. </w:t>
      </w:r>
    </w:p>
    <w:p w14:paraId="327985DD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 xml:space="preserve">Рабочий президиум собрания координирует и при необходимости заслушивает работу </w:t>
      </w:r>
      <w:r w:rsidR="00EF489F">
        <w:rPr>
          <w:rFonts w:ascii="Times New Roman" w:hAnsi="Times New Roman" w:cs="Times New Roman"/>
          <w:sz w:val="28"/>
          <w:szCs w:val="28"/>
        </w:rPr>
        <w:t>секретаря</w:t>
      </w:r>
      <w:r w:rsidRPr="00D225F4">
        <w:rPr>
          <w:rFonts w:ascii="Times New Roman" w:hAnsi="Times New Roman" w:cs="Times New Roman"/>
          <w:sz w:val="28"/>
          <w:szCs w:val="28"/>
        </w:rPr>
        <w:t>, счётной и ре</w:t>
      </w:r>
      <w:r w:rsidR="00EF489F">
        <w:rPr>
          <w:rFonts w:ascii="Times New Roman" w:hAnsi="Times New Roman" w:cs="Times New Roman"/>
          <w:sz w:val="28"/>
          <w:szCs w:val="28"/>
        </w:rPr>
        <w:t>дакционной комиссий собрания, а также решает иные</w:t>
      </w:r>
      <w:r w:rsidRPr="00D225F4">
        <w:rPr>
          <w:rFonts w:ascii="Times New Roman" w:hAnsi="Times New Roman" w:cs="Times New Roman"/>
          <w:sz w:val="28"/>
          <w:szCs w:val="28"/>
        </w:rPr>
        <w:t xml:space="preserve"> организационные вопросы, обеспечивающи</w:t>
      </w:r>
      <w:r w:rsidR="00EF489F">
        <w:rPr>
          <w:rFonts w:ascii="Times New Roman" w:hAnsi="Times New Roman" w:cs="Times New Roman"/>
          <w:sz w:val="28"/>
          <w:szCs w:val="28"/>
        </w:rPr>
        <w:t>е работу собрания.</w:t>
      </w:r>
    </w:p>
    <w:p w14:paraId="7B113B56" w14:textId="77777777" w:rsidR="00EF489F" w:rsidRDefault="00EF489F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89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225F4" w:rsidRPr="00EF489F">
        <w:rPr>
          <w:rFonts w:ascii="Times New Roman" w:hAnsi="Times New Roman" w:cs="Times New Roman"/>
          <w:b/>
          <w:i/>
          <w:sz w:val="28"/>
          <w:szCs w:val="28"/>
        </w:rPr>
        <w:t>екретарь собрания</w:t>
      </w:r>
      <w:r w:rsidR="00D225F4" w:rsidRPr="00D225F4">
        <w:rPr>
          <w:rFonts w:ascii="Times New Roman" w:hAnsi="Times New Roman" w:cs="Times New Roman"/>
          <w:sz w:val="28"/>
          <w:szCs w:val="28"/>
        </w:rPr>
        <w:t xml:space="preserve"> работает под руководство</w:t>
      </w:r>
      <w:r>
        <w:rPr>
          <w:rFonts w:ascii="Times New Roman" w:hAnsi="Times New Roman" w:cs="Times New Roman"/>
          <w:sz w:val="28"/>
          <w:szCs w:val="28"/>
        </w:rPr>
        <w:t>м рабочего президиума собрания и обеспечивает:</w:t>
      </w:r>
    </w:p>
    <w:p w14:paraId="5F1E3A17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сбор предложений, поправок и изменений во в</w:t>
      </w:r>
      <w:r w:rsidR="00EF489F">
        <w:rPr>
          <w:rFonts w:ascii="Times New Roman" w:hAnsi="Times New Roman" w:cs="Times New Roman"/>
          <w:sz w:val="28"/>
          <w:szCs w:val="28"/>
        </w:rPr>
        <w:t>се проекты документов собрания</w:t>
      </w:r>
      <w:r w:rsidRPr="00D225F4">
        <w:rPr>
          <w:rFonts w:ascii="Times New Roman" w:hAnsi="Times New Roman" w:cs="Times New Roman"/>
          <w:sz w:val="28"/>
          <w:szCs w:val="28"/>
        </w:rPr>
        <w:t>, полученных во время работы собрания, для передачи их в рабочий президиум собрания, с последующей передачей в соответс</w:t>
      </w:r>
      <w:r w:rsidR="00EF489F">
        <w:rPr>
          <w:rFonts w:ascii="Times New Roman" w:hAnsi="Times New Roman" w:cs="Times New Roman"/>
          <w:sz w:val="28"/>
          <w:szCs w:val="28"/>
        </w:rPr>
        <w:t>твующие рабочие органы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A77B45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информирование рабочего президиума собрания о корреспонденци</w:t>
      </w:r>
      <w:r w:rsidR="00EF489F">
        <w:rPr>
          <w:rFonts w:ascii="Times New Roman" w:hAnsi="Times New Roman" w:cs="Times New Roman"/>
          <w:sz w:val="28"/>
          <w:szCs w:val="28"/>
        </w:rPr>
        <w:t>и, поступившей в адрес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30C3A9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информирован</w:t>
      </w:r>
      <w:r w:rsidR="00EF489F">
        <w:rPr>
          <w:rFonts w:ascii="Times New Roman" w:hAnsi="Times New Roman" w:cs="Times New Roman"/>
          <w:sz w:val="28"/>
          <w:szCs w:val="28"/>
        </w:rPr>
        <w:t>ие рабочего президиума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о поступивших</w:t>
      </w:r>
      <w:r w:rsidR="00EF489F">
        <w:rPr>
          <w:rFonts w:ascii="Times New Roman" w:hAnsi="Times New Roman" w:cs="Times New Roman"/>
          <w:sz w:val="28"/>
          <w:szCs w:val="28"/>
        </w:rPr>
        <w:t xml:space="preserve"> поздравлениях в адрес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CEE9B5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предоставление рабочему пре</w:t>
      </w:r>
      <w:r w:rsidR="00EF489F">
        <w:rPr>
          <w:rFonts w:ascii="Times New Roman" w:hAnsi="Times New Roman" w:cs="Times New Roman"/>
          <w:sz w:val="28"/>
          <w:szCs w:val="28"/>
        </w:rPr>
        <w:t>зидиуму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сведений о записавшихся для выступления; </w:t>
      </w:r>
    </w:p>
    <w:p w14:paraId="4EE8B140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веден</w:t>
      </w:r>
      <w:r w:rsidR="00EF489F">
        <w:rPr>
          <w:rFonts w:ascii="Times New Roman" w:hAnsi="Times New Roman" w:cs="Times New Roman"/>
          <w:sz w:val="28"/>
          <w:szCs w:val="28"/>
        </w:rPr>
        <w:t>ие протокола заседания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4BEB0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П</w:t>
      </w:r>
      <w:r w:rsidR="00EF489F">
        <w:rPr>
          <w:rFonts w:ascii="Times New Roman" w:hAnsi="Times New Roman" w:cs="Times New Roman"/>
          <w:sz w:val="28"/>
          <w:szCs w:val="28"/>
        </w:rPr>
        <w:t>о окончанию заседания собрания секретарь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F489F">
        <w:rPr>
          <w:rFonts w:ascii="Times New Roman" w:hAnsi="Times New Roman" w:cs="Times New Roman"/>
          <w:sz w:val="28"/>
          <w:szCs w:val="28"/>
        </w:rPr>
        <w:t xml:space="preserve">ет протокол заседания собрания </w:t>
      </w:r>
      <w:r w:rsidRPr="00D225F4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EF489F">
        <w:rPr>
          <w:rFonts w:ascii="Times New Roman" w:hAnsi="Times New Roman" w:cs="Times New Roman"/>
          <w:sz w:val="28"/>
          <w:szCs w:val="28"/>
        </w:rPr>
        <w:t>председателю ППО и подписывает его сам</w:t>
      </w:r>
      <w:r w:rsidRPr="00D225F4">
        <w:rPr>
          <w:rFonts w:ascii="Times New Roman" w:hAnsi="Times New Roman" w:cs="Times New Roman"/>
          <w:sz w:val="28"/>
          <w:szCs w:val="28"/>
        </w:rPr>
        <w:t>.</w:t>
      </w:r>
    </w:p>
    <w:p w14:paraId="157448FF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89F">
        <w:rPr>
          <w:rFonts w:ascii="Times New Roman" w:hAnsi="Times New Roman" w:cs="Times New Roman"/>
          <w:b/>
          <w:i/>
          <w:sz w:val="28"/>
          <w:szCs w:val="28"/>
        </w:rPr>
        <w:t>Счетная комиссия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из своего состава избирает председа</w:t>
      </w:r>
      <w:r w:rsidR="00EF489F">
        <w:rPr>
          <w:rFonts w:ascii="Times New Roman" w:hAnsi="Times New Roman" w:cs="Times New Roman"/>
          <w:sz w:val="28"/>
          <w:szCs w:val="28"/>
        </w:rPr>
        <w:t xml:space="preserve">теля счетной комиссии собрания </w:t>
      </w:r>
      <w:r w:rsidRPr="00D225F4">
        <w:rPr>
          <w:rFonts w:ascii="Times New Roman" w:hAnsi="Times New Roman" w:cs="Times New Roman"/>
          <w:sz w:val="28"/>
          <w:szCs w:val="28"/>
        </w:rPr>
        <w:t>и вносит протокол № 1 «Об избрании председателя счётной комиссии собрания, конфе</w:t>
      </w:r>
      <w:r w:rsidR="00EF489F">
        <w:rPr>
          <w:rFonts w:ascii="Times New Roman" w:hAnsi="Times New Roman" w:cs="Times New Roman"/>
          <w:sz w:val="28"/>
          <w:szCs w:val="28"/>
        </w:rPr>
        <w:t>ренции» на утверждение собрания</w:t>
      </w:r>
      <w:r w:rsidRPr="00D225F4">
        <w:rPr>
          <w:rFonts w:ascii="Times New Roman" w:hAnsi="Times New Roman" w:cs="Times New Roman"/>
          <w:sz w:val="28"/>
          <w:szCs w:val="28"/>
        </w:rPr>
        <w:t>. Решения счетной комиссии собрания принимаются большинством голосов ее членов, принимающих участие в работе счетной комиссии, при наличии кворума. Член счетной комиссии, имеющий по какому-либо вопросу, рассматриваем</w:t>
      </w:r>
      <w:r w:rsidR="00EF489F">
        <w:rPr>
          <w:rFonts w:ascii="Times New Roman" w:hAnsi="Times New Roman" w:cs="Times New Roman"/>
          <w:sz w:val="28"/>
          <w:szCs w:val="28"/>
        </w:rPr>
        <w:t>ому счетной комиссией собрания</w:t>
      </w:r>
      <w:r w:rsidRPr="00D225F4">
        <w:rPr>
          <w:rFonts w:ascii="Times New Roman" w:hAnsi="Times New Roman" w:cs="Times New Roman"/>
          <w:sz w:val="28"/>
          <w:szCs w:val="28"/>
        </w:rPr>
        <w:t>, особое мнение, может изложить его в письменном виде и приложить к протоколу заседан</w:t>
      </w:r>
      <w:r w:rsidR="00D55AC8">
        <w:rPr>
          <w:rFonts w:ascii="Times New Roman" w:hAnsi="Times New Roman" w:cs="Times New Roman"/>
          <w:sz w:val="28"/>
          <w:szCs w:val="28"/>
        </w:rPr>
        <w:t xml:space="preserve">ия счетной комиссии собрания, </w:t>
      </w:r>
      <w:r w:rsidRPr="00D225F4">
        <w:rPr>
          <w:rFonts w:ascii="Times New Roman" w:hAnsi="Times New Roman" w:cs="Times New Roman"/>
          <w:sz w:val="28"/>
          <w:szCs w:val="28"/>
        </w:rPr>
        <w:t xml:space="preserve">что </w:t>
      </w:r>
      <w:r w:rsidR="00EF489F">
        <w:rPr>
          <w:rFonts w:ascii="Times New Roman" w:hAnsi="Times New Roman" w:cs="Times New Roman"/>
          <w:sz w:val="28"/>
          <w:szCs w:val="28"/>
        </w:rPr>
        <w:t>доводится до сведения собрания</w:t>
      </w:r>
      <w:r w:rsidRPr="00D225F4">
        <w:rPr>
          <w:rFonts w:ascii="Times New Roman" w:hAnsi="Times New Roman" w:cs="Times New Roman"/>
          <w:sz w:val="28"/>
          <w:szCs w:val="28"/>
        </w:rPr>
        <w:t>.</w:t>
      </w:r>
    </w:p>
    <w:p w14:paraId="2921170F" w14:textId="77777777" w:rsidR="00EF489F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 xml:space="preserve">Счётная комиссия </w:t>
      </w:r>
      <w:r w:rsidR="00EF489F">
        <w:rPr>
          <w:rFonts w:ascii="Times New Roman" w:hAnsi="Times New Roman" w:cs="Times New Roman"/>
          <w:sz w:val="28"/>
          <w:szCs w:val="28"/>
        </w:rPr>
        <w:t>доводит до участников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, что: </w:t>
      </w:r>
    </w:p>
    <w:p w14:paraId="757E6BAB" w14:textId="77777777" w:rsidR="00AE5627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при выборах председателя организ</w:t>
      </w:r>
      <w:r w:rsidR="00AE5627">
        <w:rPr>
          <w:rFonts w:ascii="Times New Roman" w:hAnsi="Times New Roman" w:cs="Times New Roman"/>
          <w:sz w:val="28"/>
          <w:szCs w:val="28"/>
        </w:rPr>
        <w:t xml:space="preserve">ации каждый участник собрания </w:t>
      </w:r>
      <w:r w:rsidRPr="00D225F4">
        <w:rPr>
          <w:rFonts w:ascii="Times New Roman" w:hAnsi="Times New Roman" w:cs="Times New Roman"/>
          <w:sz w:val="28"/>
          <w:szCs w:val="28"/>
        </w:rPr>
        <w:t xml:space="preserve">имеет право в ходе голосования отдать свой голос не более чем одному из кандидатов, включенных в список для голосования; </w:t>
      </w:r>
    </w:p>
    <w:p w14:paraId="0DF57B6E" w14:textId="77777777" w:rsidR="00AE5627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 xml:space="preserve">- при выборах коллегиального органа участник собрания, делегат конференции имеет право в ходе голосования отдать свой голос такому количеству кандидатов, включенных в список для голосования, которое не более численного состава выборного коллегиального </w:t>
      </w:r>
      <w:r w:rsidR="00AE5627">
        <w:rPr>
          <w:rFonts w:ascii="Times New Roman" w:hAnsi="Times New Roman" w:cs="Times New Roman"/>
          <w:sz w:val="28"/>
          <w:szCs w:val="28"/>
        </w:rPr>
        <w:t>органа, утвержденного собранием</w:t>
      </w:r>
      <w:r w:rsidRPr="00D22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8CEBA0" w14:textId="2657B6EC" w:rsidR="00AE5627" w:rsidRDefault="00D225F4" w:rsidP="006B2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 xml:space="preserve">- при открытом голосовании участник собрания, голосует </w:t>
      </w:r>
      <w:r w:rsidR="002D34E3">
        <w:rPr>
          <w:rFonts w:ascii="Times New Roman" w:hAnsi="Times New Roman" w:cs="Times New Roman"/>
          <w:sz w:val="28"/>
          <w:szCs w:val="28"/>
        </w:rPr>
        <w:t xml:space="preserve">поднятием </w:t>
      </w:r>
      <w:r w:rsidRPr="00D225F4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2D34E3">
        <w:rPr>
          <w:rFonts w:ascii="Times New Roman" w:hAnsi="Times New Roman" w:cs="Times New Roman"/>
          <w:sz w:val="28"/>
          <w:szCs w:val="28"/>
        </w:rPr>
        <w:t>карточки</w:t>
      </w:r>
      <w:r w:rsidRPr="00D225F4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AE5627">
        <w:rPr>
          <w:rFonts w:ascii="Times New Roman" w:hAnsi="Times New Roman" w:cs="Times New Roman"/>
          <w:sz w:val="28"/>
          <w:szCs w:val="28"/>
        </w:rPr>
        <w:t xml:space="preserve"> или руки</w:t>
      </w:r>
      <w:r w:rsidRPr="00D22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382999" w14:textId="77777777" w:rsidR="00AE5627" w:rsidRDefault="00D225F4" w:rsidP="00A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при закрытом голосовании для голосования используются только подготовле</w:t>
      </w:r>
      <w:r w:rsidR="00AE5627">
        <w:rPr>
          <w:rFonts w:ascii="Times New Roman" w:hAnsi="Times New Roman" w:cs="Times New Roman"/>
          <w:sz w:val="28"/>
          <w:szCs w:val="28"/>
        </w:rPr>
        <w:t>нные счетной комиссией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бюллетени. </w:t>
      </w:r>
    </w:p>
    <w:p w14:paraId="7FA0AF91" w14:textId="77777777" w:rsidR="00AE5627" w:rsidRDefault="00D225F4" w:rsidP="00A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При проведении голосования ч</w:t>
      </w:r>
      <w:r w:rsidR="00AE5627">
        <w:rPr>
          <w:rFonts w:ascii="Times New Roman" w:hAnsi="Times New Roman" w:cs="Times New Roman"/>
          <w:sz w:val="28"/>
          <w:szCs w:val="28"/>
        </w:rPr>
        <w:t xml:space="preserve">лены счётной комиссии собрания </w:t>
      </w:r>
      <w:r w:rsidRPr="00D225F4">
        <w:rPr>
          <w:rFonts w:ascii="Times New Roman" w:hAnsi="Times New Roman" w:cs="Times New Roman"/>
          <w:sz w:val="28"/>
          <w:szCs w:val="28"/>
        </w:rPr>
        <w:t>следят за ходом голосования (количестве проголосовавших, наличи</w:t>
      </w:r>
      <w:r w:rsidR="00AE5627">
        <w:rPr>
          <w:rFonts w:ascii="Times New Roman" w:hAnsi="Times New Roman" w:cs="Times New Roman"/>
          <w:sz w:val="28"/>
          <w:szCs w:val="28"/>
        </w:rPr>
        <w:t xml:space="preserve">и кворума) участников собрания </w:t>
      </w:r>
      <w:r w:rsidRPr="00D225F4">
        <w:rPr>
          <w:rFonts w:ascii="Times New Roman" w:hAnsi="Times New Roman" w:cs="Times New Roman"/>
          <w:sz w:val="28"/>
          <w:szCs w:val="28"/>
        </w:rPr>
        <w:t>в режиме реального времени и докладывают полученную информацию председательс</w:t>
      </w:r>
      <w:r w:rsidR="00AE5627">
        <w:rPr>
          <w:rFonts w:ascii="Times New Roman" w:hAnsi="Times New Roman" w:cs="Times New Roman"/>
          <w:sz w:val="28"/>
          <w:szCs w:val="28"/>
        </w:rPr>
        <w:t>твующему на заседании собрания.</w:t>
      </w:r>
    </w:p>
    <w:p w14:paraId="527C3779" w14:textId="77777777" w:rsidR="00AE5627" w:rsidRDefault="00D225F4" w:rsidP="00A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627">
        <w:rPr>
          <w:rFonts w:ascii="Times New Roman" w:hAnsi="Times New Roman" w:cs="Times New Roman"/>
          <w:b/>
          <w:i/>
          <w:sz w:val="28"/>
          <w:szCs w:val="28"/>
        </w:rPr>
        <w:t>Редакционная комиссия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690915" w14:textId="77777777" w:rsidR="00AE5627" w:rsidRDefault="00D225F4" w:rsidP="00A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 xml:space="preserve">- рассматривает проекты постановлений и других документов собрания, вносимых выборным коллегиальным руководящим органом </w:t>
      </w:r>
      <w:r w:rsidR="00AE5627">
        <w:rPr>
          <w:rFonts w:ascii="Times New Roman" w:hAnsi="Times New Roman" w:cs="Times New Roman"/>
          <w:sz w:val="28"/>
          <w:szCs w:val="28"/>
        </w:rPr>
        <w:t>ППО</w:t>
      </w:r>
      <w:r w:rsidRPr="00D225F4">
        <w:rPr>
          <w:rFonts w:ascii="Times New Roman" w:hAnsi="Times New Roman" w:cs="Times New Roman"/>
          <w:sz w:val="28"/>
          <w:szCs w:val="28"/>
        </w:rPr>
        <w:t xml:space="preserve"> в со</w:t>
      </w:r>
      <w:r w:rsidR="00AE5627">
        <w:rPr>
          <w:rFonts w:ascii="Times New Roman" w:hAnsi="Times New Roman" w:cs="Times New Roman"/>
          <w:sz w:val="28"/>
          <w:szCs w:val="28"/>
        </w:rPr>
        <w:t>ответствии с повесткой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8E223B" w14:textId="456F4F3A" w:rsidR="00AE5627" w:rsidRDefault="00D225F4" w:rsidP="00A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при необходимости дорабатывает проекты постановлени</w:t>
      </w:r>
      <w:r w:rsidR="00AE5627">
        <w:rPr>
          <w:rFonts w:ascii="Times New Roman" w:hAnsi="Times New Roman" w:cs="Times New Roman"/>
          <w:sz w:val="28"/>
          <w:szCs w:val="28"/>
        </w:rPr>
        <w:t xml:space="preserve">й и других документов </w:t>
      </w:r>
      <w:r w:rsidR="003F447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F447C" w:rsidRPr="00D225F4">
        <w:rPr>
          <w:rFonts w:ascii="Times New Roman" w:hAnsi="Times New Roman" w:cs="Times New Roman"/>
          <w:sz w:val="28"/>
          <w:szCs w:val="28"/>
        </w:rPr>
        <w:t>с учётом</w:t>
      </w:r>
      <w:r w:rsidRPr="00D225F4">
        <w:rPr>
          <w:rFonts w:ascii="Times New Roman" w:hAnsi="Times New Roman" w:cs="Times New Roman"/>
          <w:sz w:val="28"/>
          <w:szCs w:val="28"/>
        </w:rPr>
        <w:t xml:space="preserve"> поступивших от участников собрания, предложений и вно</w:t>
      </w:r>
      <w:r w:rsidR="00AE5627">
        <w:rPr>
          <w:rFonts w:ascii="Times New Roman" w:hAnsi="Times New Roman" w:cs="Times New Roman"/>
          <w:sz w:val="28"/>
          <w:szCs w:val="28"/>
        </w:rPr>
        <w:t>сит их на рассмотрение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C3DC5E" w14:textId="77777777" w:rsidR="00D225F4" w:rsidRDefault="00D225F4" w:rsidP="00AE5627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F4">
        <w:rPr>
          <w:rFonts w:ascii="Times New Roman" w:hAnsi="Times New Roman" w:cs="Times New Roman"/>
          <w:sz w:val="28"/>
          <w:szCs w:val="28"/>
        </w:rPr>
        <w:t>- передаёт в рабочий президиум собрания постановления собрания, принятые го</w:t>
      </w:r>
      <w:r w:rsidR="00AE5627">
        <w:rPr>
          <w:rFonts w:ascii="Times New Roman" w:hAnsi="Times New Roman" w:cs="Times New Roman"/>
          <w:sz w:val="28"/>
          <w:szCs w:val="28"/>
        </w:rPr>
        <w:t>лосованием участников собрания</w:t>
      </w:r>
      <w:r w:rsidRPr="00D225F4">
        <w:rPr>
          <w:rFonts w:ascii="Times New Roman" w:hAnsi="Times New Roman" w:cs="Times New Roman"/>
          <w:sz w:val="28"/>
          <w:szCs w:val="28"/>
        </w:rPr>
        <w:t xml:space="preserve"> и другие документы для включения в протокол собрания, конференции.</w:t>
      </w:r>
    </w:p>
    <w:p w14:paraId="01E9F611" w14:textId="77777777" w:rsidR="0058423E" w:rsidRPr="0058423E" w:rsidRDefault="0058423E" w:rsidP="00AE5627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07919DA8" w14:textId="77777777" w:rsidR="0058423E" w:rsidRDefault="0058423E" w:rsidP="00A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9E157" w14:textId="77777777" w:rsidR="0058423E" w:rsidRPr="0058423E" w:rsidRDefault="0058423E" w:rsidP="00B30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1F98" w:rsidRPr="00B81F98">
        <w:rPr>
          <w:rFonts w:ascii="Times New Roman" w:hAnsi="Times New Roman" w:cs="Times New Roman"/>
          <w:b/>
          <w:sz w:val="28"/>
          <w:szCs w:val="28"/>
        </w:rPr>
        <w:t>ПОРЯДОК ИЗБРАНИЯ КОЛЛЕГИАЛЬНЫХ И ЕДИНОЛИЧНЫХ ИСПОЛНИТЕЛЬНЫХ ПРОФСОЮЗНЫХ ОРГАНОВ</w:t>
      </w:r>
    </w:p>
    <w:p w14:paraId="2B26B6FD" w14:textId="77777777" w:rsidR="0058423E" w:rsidRPr="00D225F4" w:rsidRDefault="0058423E" w:rsidP="005842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46E44D" w14:textId="358F8C0E" w:rsidR="0072792E" w:rsidRDefault="0072792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Коллегиальный руководящий орган (профсоюзный комитет),</w:t>
      </w:r>
      <w:r w:rsidR="0058423E" w:rsidRPr="0058423E">
        <w:rPr>
          <w:rFonts w:ascii="Times New Roman" w:hAnsi="Times New Roman" w:cs="Times New Roman"/>
          <w:sz w:val="28"/>
          <w:szCs w:val="28"/>
        </w:rPr>
        <w:t xml:space="preserve"> единоличны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423E" w:rsidRPr="0058423E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423E" w:rsidRPr="0058423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="0058423E" w:rsidRPr="0058423E">
        <w:rPr>
          <w:rFonts w:ascii="Times New Roman" w:hAnsi="Times New Roman" w:cs="Times New Roman"/>
          <w:sz w:val="28"/>
          <w:szCs w:val="28"/>
        </w:rPr>
        <w:t>, контрольно-ревизионны</w:t>
      </w:r>
      <w:r>
        <w:rPr>
          <w:rFonts w:ascii="Times New Roman" w:hAnsi="Times New Roman" w:cs="Times New Roman"/>
          <w:sz w:val="28"/>
          <w:szCs w:val="28"/>
        </w:rPr>
        <w:t>й орган (контрольно-ревизионная комиссия) первичной профсоюзной организации</w:t>
      </w:r>
      <w:r w:rsidR="0058423E" w:rsidRPr="0058423E">
        <w:rPr>
          <w:rFonts w:ascii="Times New Roman" w:hAnsi="Times New Roman" w:cs="Times New Roman"/>
          <w:sz w:val="28"/>
          <w:szCs w:val="28"/>
        </w:rPr>
        <w:t xml:space="preserve"> образую</w:t>
      </w:r>
      <w:r>
        <w:rPr>
          <w:rFonts w:ascii="Times New Roman" w:hAnsi="Times New Roman" w:cs="Times New Roman"/>
          <w:sz w:val="28"/>
          <w:szCs w:val="28"/>
        </w:rPr>
        <w:t>тся путем избрания на заседании высшего органа –</w:t>
      </w:r>
      <w:r w:rsidR="00E93D42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организации.</w:t>
      </w:r>
    </w:p>
    <w:p w14:paraId="45B11006" w14:textId="77777777" w:rsidR="0072792E" w:rsidRDefault="0072792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F036B" wp14:editId="7F72FA0B">
                <wp:simplePos x="0" y="0"/>
                <wp:positionH relativeFrom="column">
                  <wp:posOffset>-5715</wp:posOffset>
                </wp:positionH>
                <wp:positionV relativeFrom="paragraph">
                  <wp:posOffset>177800</wp:posOffset>
                </wp:positionV>
                <wp:extent cx="6061710" cy="612251"/>
                <wp:effectExtent l="0" t="0" r="15240" b="1651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86C9B" w14:textId="77777777" w:rsidR="00D36021" w:rsidRPr="0072792E" w:rsidRDefault="00D36021" w:rsidP="0072792E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279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Важно!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7279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Профсоюзные органы избираются только из членов Профсоюза (абзац 2 пункта 1 статьи 15 Устава Профсоюза).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5F036B" id="Надпись 6" o:spid="_x0000_s1028" type="#_x0000_t202" style="position:absolute;left:0;text-align:left;margin-left:-.45pt;margin-top:14pt;width:477.3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" fillcolor="white [3201]" strokeweight=".5pt">
                <v:textbox>
                  <w:txbxContent>
                    <w:p w14:paraId="49B86C9B" w14:textId="77777777" w:rsidR="00D36021" w:rsidRPr="0072792E" w:rsidRDefault="00D36021" w:rsidP="0072792E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2792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Важно!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72792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Профсоюзные органы избираются только из членов Профсоюза (абзац 2 пункта 1 статьи 15 Устава Профсоюза).</w:t>
                      </w:r>
                    </w:p>
                  </w:txbxContent>
                </v:textbox>
              </v:shape>
            </w:pict>
          </mc:Fallback>
        </mc:AlternateContent>
      </w:r>
    </w:p>
    <w:p w14:paraId="34C09CE8" w14:textId="77777777" w:rsidR="0072792E" w:rsidRDefault="0072792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04B3E" w14:textId="77777777" w:rsidR="0072792E" w:rsidRDefault="0072792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1A541F" w14:textId="77777777" w:rsidR="002D34E3" w:rsidRDefault="002D34E3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376FF" w14:textId="5EFCB78C" w:rsidR="0072792E" w:rsidRDefault="0058423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 xml:space="preserve">Порядок избрания коллегиальных органов </w:t>
      </w:r>
      <w:r w:rsidR="00E93D42">
        <w:rPr>
          <w:rFonts w:ascii="Times New Roman" w:hAnsi="Times New Roman" w:cs="Times New Roman"/>
          <w:sz w:val="28"/>
          <w:szCs w:val="28"/>
        </w:rPr>
        <w:t xml:space="preserve">ППО </w:t>
      </w:r>
      <w:r w:rsidRPr="0058423E">
        <w:rPr>
          <w:rFonts w:ascii="Times New Roman" w:hAnsi="Times New Roman" w:cs="Times New Roman"/>
          <w:sz w:val="28"/>
          <w:szCs w:val="28"/>
        </w:rPr>
        <w:t>определяется собранием (пункт 4.1</w:t>
      </w:r>
      <w:proofErr w:type="gramStart"/>
      <w:r w:rsidRPr="0058423E">
        <w:rPr>
          <w:rFonts w:ascii="Times New Roman" w:hAnsi="Times New Roman" w:cs="Times New Roman"/>
          <w:sz w:val="28"/>
          <w:szCs w:val="28"/>
        </w:rPr>
        <w:t>. статьи</w:t>
      </w:r>
      <w:proofErr w:type="gramEnd"/>
      <w:r w:rsidRPr="0058423E">
        <w:rPr>
          <w:rFonts w:ascii="Times New Roman" w:hAnsi="Times New Roman" w:cs="Times New Roman"/>
          <w:sz w:val="28"/>
          <w:szCs w:val="28"/>
        </w:rPr>
        <w:t xml:space="preserve"> 15 Устава Профсоюза). Избрание коллегиальных и единоличных исполнительных органов осуществляется после заслушивания и обсуждения отчетов соответствующего выборного коллегиального руководящего, контрольно</w:t>
      </w:r>
      <w:r w:rsidR="0072792E">
        <w:rPr>
          <w:rFonts w:ascii="Times New Roman" w:hAnsi="Times New Roman" w:cs="Times New Roman"/>
          <w:sz w:val="28"/>
          <w:szCs w:val="28"/>
        </w:rPr>
        <w:t>-</w:t>
      </w:r>
      <w:r w:rsidRPr="0058423E">
        <w:rPr>
          <w:rFonts w:ascii="Times New Roman" w:hAnsi="Times New Roman" w:cs="Times New Roman"/>
          <w:sz w:val="28"/>
          <w:szCs w:val="28"/>
        </w:rPr>
        <w:t xml:space="preserve">ревизионного органов, принятия по ним решений и после прекращения полномочий действующих профсоюзных органов. </w:t>
      </w:r>
    </w:p>
    <w:p w14:paraId="75D8D692" w14:textId="77777777" w:rsidR="00E93D42" w:rsidRDefault="0058423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>Действующий коллегиальный руководящ</w:t>
      </w:r>
      <w:r w:rsidR="00E93D42">
        <w:rPr>
          <w:rFonts w:ascii="Times New Roman" w:hAnsi="Times New Roman" w:cs="Times New Roman"/>
          <w:sz w:val="28"/>
          <w:szCs w:val="28"/>
        </w:rPr>
        <w:t>ий орган (профсоюзный комитет ППО</w:t>
      </w:r>
      <w:r w:rsidRPr="0058423E">
        <w:rPr>
          <w:rFonts w:ascii="Times New Roman" w:hAnsi="Times New Roman" w:cs="Times New Roman"/>
          <w:sz w:val="28"/>
          <w:szCs w:val="28"/>
        </w:rPr>
        <w:t>) вносит предложения по кандидатурам в новые составы выборных ко</w:t>
      </w:r>
      <w:r w:rsidR="00E93D42">
        <w:rPr>
          <w:rFonts w:ascii="Times New Roman" w:hAnsi="Times New Roman" w:cs="Times New Roman"/>
          <w:sz w:val="28"/>
          <w:szCs w:val="28"/>
        </w:rPr>
        <w:t>ллегиальных органов на собрание</w:t>
      </w:r>
      <w:r w:rsidRPr="00584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C9940" w14:textId="77777777" w:rsidR="00E93D42" w:rsidRDefault="0058423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>В состав коллегиального профсоюзного органа могут быть выдвинуты члены Профсоюза, не я</w:t>
      </w:r>
      <w:r w:rsidR="00E93D42">
        <w:rPr>
          <w:rFonts w:ascii="Times New Roman" w:hAnsi="Times New Roman" w:cs="Times New Roman"/>
          <w:sz w:val="28"/>
          <w:szCs w:val="28"/>
        </w:rPr>
        <w:t xml:space="preserve">вляющиеся участниками собрания </w:t>
      </w:r>
      <w:r w:rsidRPr="0058423E">
        <w:rPr>
          <w:rFonts w:ascii="Times New Roman" w:hAnsi="Times New Roman" w:cs="Times New Roman"/>
          <w:sz w:val="28"/>
          <w:szCs w:val="28"/>
        </w:rPr>
        <w:t>или отс</w:t>
      </w:r>
      <w:r w:rsidR="00E93D42">
        <w:rPr>
          <w:rFonts w:ascii="Times New Roman" w:hAnsi="Times New Roman" w:cs="Times New Roman"/>
          <w:sz w:val="28"/>
          <w:szCs w:val="28"/>
        </w:rPr>
        <w:t xml:space="preserve">утствующие на собрании </w:t>
      </w:r>
      <w:r w:rsidRPr="0058423E">
        <w:rPr>
          <w:rFonts w:ascii="Times New Roman" w:hAnsi="Times New Roman" w:cs="Times New Roman"/>
          <w:sz w:val="28"/>
          <w:szCs w:val="28"/>
        </w:rPr>
        <w:t xml:space="preserve">по уважительной причине. </w:t>
      </w:r>
    </w:p>
    <w:p w14:paraId="6A7FE99D" w14:textId="77777777" w:rsidR="00E93D42" w:rsidRPr="0017213F" w:rsidRDefault="0058423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>Кандидатуру в состав выборного коллегиального органа вправе предложить любой участник собрания, делегат конференции. Член Профсоюза, являющийся участником собрания, делегатом конференции, вправе выдвинуть свою кандидатуру в состав выборного коллегиального профсоюзного органа. Все выдвинутые кандидатуры персонально обсуждаются в том порядке, в каком они были предложены. Каждый участник собрания, делегат конференции имеет право отвода и критики кандидатур. Кандидатуры, против которых отводов не поступило, без голосования включаются в список для проведения выборов. 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 При поступлении предложений о прекращении выдвижения кандида</w:t>
      </w:r>
      <w:r w:rsidR="00E93D42">
        <w:rPr>
          <w:rFonts w:ascii="Times New Roman" w:hAnsi="Times New Roman" w:cs="Times New Roman"/>
          <w:sz w:val="28"/>
          <w:szCs w:val="28"/>
        </w:rPr>
        <w:t xml:space="preserve">тур рабочий президиум собрания </w:t>
      </w:r>
      <w:r w:rsidRPr="0058423E">
        <w:rPr>
          <w:rFonts w:ascii="Times New Roman" w:hAnsi="Times New Roman" w:cs="Times New Roman"/>
          <w:sz w:val="28"/>
          <w:szCs w:val="28"/>
        </w:rPr>
        <w:t>обязан поставить на голосование вопрос о прекращении выдвижения кандидатур и подведении черты под списком в</w:t>
      </w:r>
      <w:r w:rsidR="00E93D42">
        <w:rPr>
          <w:rFonts w:ascii="Times New Roman" w:hAnsi="Times New Roman" w:cs="Times New Roman"/>
          <w:sz w:val="28"/>
          <w:szCs w:val="28"/>
        </w:rPr>
        <w:t xml:space="preserve">ыдвинутых кандидатур. Собрание </w:t>
      </w:r>
      <w:r w:rsidRPr="0058423E">
        <w:rPr>
          <w:rFonts w:ascii="Times New Roman" w:hAnsi="Times New Roman" w:cs="Times New Roman"/>
          <w:sz w:val="28"/>
          <w:szCs w:val="28"/>
        </w:rPr>
        <w:t>принимает соответствующее решение. После принятия решения о прекращении выдвижения кандидатур проводится их персональное обсуждение (если на то б</w:t>
      </w:r>
      <w:r w:rsidR="00E93D42">
        <w:rPr>
          <w:rFonts w:ascii="Times New Roman" w:hAnsi="Times New Roman" w:cs="Times New Roman"/>
          <w:sz w:val="28"/>
          <w:szCs w:val="28"/>
        </w:rPr>
        <w:t>ыло желание участников собрания</w:t>
      </w:r>
      <w:r w:rsidRPr="0058423E">
        <w:rPr>
          <w:rFonts w:ascii="Times New Roman" w:hAnsi="Times New Roman" w:cs="Times New Roman"/>
          <w:sz w:val="28"/>
          <w:szCs w:val="28"/>
        </w:rPr>
        <w:t>) и формирование спис</w:t>
      </w:r>
      <w:r w:rsidR="00E93D42">
        <w:rPr>
          <w:rFonts w:ascii="Times New Roman" w:hAnsi="Times New Roman" w:cs="Times New Roman"/>
          <w:sz w:val="28"/>
          <w:szCs w:val="28"/>
        </w:rPr>
        <w:t xml:space="preserve">ка для голосования. </w:t>
      </w:r>
      <w:r w:rsidR="00E93D42" w:rsidRPr="0017213F">
        <w:rPr>
          <w:rFonts w:ascii="Times New Roman" w:hAnsi="Times New Roman" w:cs="Times New Roman"/>
          <w:b/>
          <w:sz w:val="28"/>
          <w:szCs w:val="28"/>
        </w:rPr>
        <w:t>Председатель первичной профсоюзной организации входи</w:t>
      </w:r>
      <w:r w:rsidRPr="0017213F">
        <w:rPr>
          <w:rFonts w:ascii="Times New Roman" w:hAnsi="Times New Roman" w:cs="Times New Roman"/>
          <w:b/>
          <w:sz w:val="28"/>
          <w:szCs w:val="28"/>
        </w:rPr>
        <w:t xml:space="preserve">т в состав </w:t>
      </w:r>
      <w:r w:rsidR="00E93D42" w:rsidRPr="0017213F">
        <w:rPr>
          <w:rFonts w:ascii="Times New Roman" w:hAnsi="Times New Roman" w:cs="Times New Roman"/>
          <w:b/>
          <w:sz w:val="28"/>
          <w:szCs w:val="28"/>
        </w:rPr>
        <w:t>коллегиального руководящего органа</w:t>
      </w:r>
      <w:r w:rsidRPr="00172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D42" w:rsidRPr="0017213F">
        <w:rPr>
          <w:rFonts w:ascii="Times New Roman" w:hAnsi="Times New Roman" w:cs="Times New Roman"/>
          <w:b/>
          <w:sz w:val="28"/>
          <w:szCs w:val="28"/>
        </w:rPr>
        <w:t>ППО</w:t>
      </w:r>
      <w:r w:rsidRPr="0017213F">
        <w:rPr>
          <w:rFonts w:ascii="Times New Roman" w:hAnsi="Times New Roman" w:cs="Times New Roman"/>
          <w:b/>
          <w:sz w:val="28"/>
          <w:szCs w:val="28"/>
        </w:rPr>
        <w:t xml:space="preserve"> (пункт 4.6</w:t>
      </w:r>
      <w:proofErr w:type="gramStart"/>
      <w:r w:rsidRPr="0017213F">
        <w:rPr>
          <w:rFonts w:ascii="Times New Roman" w:hAnsi="Times New Roman" w:cs="Times New Roman"/>
          <w:b/>
          <w:sz w:val="28"/>
          <w:szCs w:val="28"/>
        </w:rPr>
        <w:t>. статьи</w:t>
      </w:r>
      <w:proofErr w:type="gramEnd"/>
      <w:r w:rsidRPr="0017213F">
        <w:rPr>
          <w:rFonts w:ascii="Times New Roman" w:hAnsi="Times New Roman" w:cs="Times New Roman"/>
          <w:b/>
          <w:sz w:val="28"/>
          <w:szCs w:val="28"/>
        </w:rPr>
        <w:t xml:space="preserve"> 15 Устава Профсоюза). </w:t>
      </w:r>
    </w:p>
    <w:p w14:paraId="4832232C" w14:textId="77777777" w:rsidR="00E93D42" w:rsidRDefault="0058423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>Избрание единоличного испол</w:t>
      </w:r>
      <w:r w:rsidR="00E93D42">
        <w:rPr>
          <w:rFonts w:ascii="Times New Roman" w:hAnsi="Times New Roman" w:cs="Times New Roman"/>
          <w:sz w:val="28"/>
          <w:szCs w:val="28"/>
        </w:rPr>
        <w:t xml:space="preserve">нительного органа (председателя ППО) осуществляется на собрании </w:t>
      </w:r>
      <w:r w:rsidRPr="0058423E">
        <w:rPr>
          <w:rFonts w:ascii="Times New Roman" w:hAnsi="Times New Roman" w:cs="Times New Roman"/>
          <w:sz w:val="28"/>
          <w:szCs w:val="28"/>
        </w:rPr>
        <w:t>(пункт 4.3</w:t>
      </w:r>
      <w:proofErr w:type="gramStart"/>
      <w:r w:rsidRPr="0058423E">
        <w:rPr>
          <w:rFonts w:ascii="Times New Roman" w:hAnsi="Times New Roman" w:cs="Times New Roman"/>
          <w:sz w:val="28"/>
          <w:szCs w:val="28"/>
        </w:rPr>
        <w:t>. статьи</w:t>
      </w:r>
      <w:proofErr w:type="gramEnd"/>
      <w:r w:rsidRPr="0058423E">
        <w:rPr>
          <w:rFonts w:ascii="Times New Roman" w:hAnsi="Times New Roman" w:cs="Times New Roman"/>
          <w:sz w:val="28"/>
          <w:szCs w:val="28"/>
        </w:rPr>
        <w:t xml:space="preserve"> 15 Устава Профсоюза). </w:t>
      </w:r>
    </w:p>
    <w:p w14:paraId="467C217B" w14:textId="73E79618" w:rsidR="00E93D42" w:rsidRDefault="0058423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 xml:space="preserve">Уставом Профсоюза количество </w:t>
      </w:r>
      <w:r w:rsidRPr="00D975FF">
        <w:rPr>
          <w:rFonts w:ascii="Times New Roman" w:hAnsi="Times New Roman" w:cs="Times New Roman"/>
          <w:sz w:val="28"/>
          <w:szCs w:val="28"/>
        </w:rPr>
        <w:t xml:space="preserve">сроков избрания на должность единоличного исполнительного органа </w:t>
      </w:r>
      <w:r w:rsidR="00D975FF" w:rsidRPr="00D975FF">
        <w:rPr>
          <w:rFonts w:ascii="Times New Roman" w:hAnsi="Times New Roman" w:cs="Times New Roman"/>
          <w:sz w:val="28"/>
          <w:szCs w:val="28"/>
        </w:rPr>
        <w:t xml:space="preserve">одного и того же человека </w:t>
      </w:r>
      <w:r w:rsidRPr="00D975FF">
        <w:rPr>
          <w:rFonts w:ascii="Times New Roman" w:hAnsi="Times New Roman" w:cs="Times New Roman"/>
          <w:sz w:val="28"/>
          <w:szCs w:val="28"/>
        </w:rPr>
        <w:t>не ограничивается</w:t>
      </w:r>
      <w:r w:rsidRPr="0058423E">
        <w:rPr>
          <w:rFonts w:ascii="Times New Roman" w:hAnsi="Times New Roman" w:cs="Times New Roman"/>
          <w:sz w:val="28"/>
          <w:szCs w:val="28"/>
        </w:rPr>
        <w:t xml:space="preserve">. </w:t>
      </w:r>
      <w:r w:rsidR="00E93D42">
        <w:rPr>
          <w:rFonts w:ascii="Times New Roman" w:hAnsi="Times New Roman" w:cs="Times New Roman"/>
          <w:sz w:val="28"/>
          <w:szCs w:val="28"/>
        </w:rPr>
        <w:t>Профсоюзный комитет ППО предлагает собранию</w:t>
      </w:r>
      <w:r w:rsidRPr="0058423E">
        <w:rPr>
          <w:rFonts w:ascii="Times New Roman" w:hAnsi="Times New Roman" w:cs="Times New Roman"/>
          <w:sz w:val="28"/>
          <w:szCs w:val="28"/>
        </w:rPr>
        <w:t xml:space="preserve"> кандидатуру (кандидатуры) на должность </w:t>
      </w:r>
      <w:r w:rsidR="00E93D42">
        <w:rPr>
          <w:rFonts w:ascii="Times New Roman" w:hAnsi="Times New Roman" w:cs="Times New Roman"/>
          <w:sz w:val="28"/>
          <w:szCs w:val="28"/>
        </w:rPr>
        <w:t>председателя</w:t>
      </w:r>
      <w:r w:rsidRPr="00584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1D4500" w14:textId="77777777" w:rsidR="003D553E" w:rsidRDefault="0058423E" w:rsidP="002464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>Кандидатуру на должность единоличного исполнительного органа вправе пре</w:t>
      </w:r>
      <w:r w:rsidR="00E93D42">
        <w:rPr>
          <w:rFonts w:ascii="Times New Roman" w:hAnsi="Times New Roman" w:cs="Times New Roman"/>
          <w:sz w:val="28"/>
          <w:szCs w:val="28"/>
        </w:rPr>
        <w:t>дложить любой участник собрания</w:t>
      </w:r>
      <w:r w:rsidRPr="0058423E">
        <w:rPr>
          <w:rFonts w:ascii="Times New Roman" w:hAnsi="Times New Roman" w:cs="Times New Roman"/>
          <w:sz w:val="28"/>
          <w:szCs w:val="28"/>
        </w:rPr>
        <w:t xml:space="preserve">. Член Профсоюза, </w:t>
      </w:r>
      <w:r w:rsidR="00E93D42">
        <w:rPr>
          <w:rFonts w:ascii="Times New Roman" w:hAnsi="Times New Roman" w:cs="Times New Roman"/>
          <w:sz w:val="28"/>
          <w:szCs w:val="28"/>
        </w:rPr>
        <w:t>являющийся участником собрания</w:t>
      </w:r>
      <w:r w:rsidRPr="0058423E">
        <w:rPr>
          <w:rFonts w:ascii="Times New Roman" w:hAnsi="Times New Roman" w:cs="Times New Roman"/>
          <w:sz w:val="28"/>
          <w:szCs w:val="28"/>
        </w:rPr>
        <w:t>, вправе выдвинуть свою кандидатуру на должность единоличного исполнительного органа. Все выдвинутые кандидатуры персонально обсуждаются в том порядке, в каком они были предло</w:t>
      </w:r>
      <w:r w:rsidR="00E93D42">
        <w:rPr>
          <w:rFonts w:ascii="Times New Roman" w:hAnsi="Times New Roman" w:cs="Times New Roman"/>
          <w:sz w:val="28"/>
          <w:szCs w:val="28"/>
        </w:rPr>
        <w:t xml:space="preserve">жены. Каждый участник собрания </w:t>
      </w:r>
      <w:r w:rsidRPr="0058423E">
        <w:rPr>
          <w:rFonts w:ascii="Times New Roman" w:hAnsi="Times New Roman" w:cs="Times New Roman"/>
          <w:sz w:val="28"/>
          <w:szCs w:val="28"/>
        </w:rPr>
        <w:t>имеет право отвода, критики кандидатур. Кандидатуры, против которых отводов не поступило, без голосования включаются в список для проведения выборов. 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 При самоотводе кандидатура не обсуждается и без голосования не включается в список для проведения выборов. При поступлении предложений о прекращении выдвижения кандида</w:t>
      </w:r>
      <w:r w:rsidR="003D553E">
        <w:rPr>
          <w:rFonts w:ascii="Times New Roman" w:hAnsi="Times New Roman" w:cs="Times New Roman"/>
          <w:sz w:val="28"/>
          <w:szCs w:val="28"/>
        </w:rPr>
        <w:t xml:space="preserve">тур рабочий президиум собрания </w:t>
      </w:r>
      <w:r w:rsidRPr="0058423E">
        <w:rPr>
          <w:rFonts w:ascii="Times New Roman" w:hAnsi="Times New Roman" w:cs="Times New Roman"/>
          <w:sz w:val="28"/>
          <w:szCs w:val="28"/>
        </w:rPr>
        <w:t>обязан поставить на голосование вопрос о прекращении выдвижения кандидатур на должность единоличного исполнительного органа и подведении черты под списком в</w:t>
      </w:r>
      <w:r w:rsidR="003D553E">
        <w:rPr>
          <w:rFonts w:ascii="Times New Roman" w:hAnsi="Times New Roman" w:cs="Times New Roman"/>
          <w:sz w:val="28"/>
          <w:szCs w:val="28"/>
        </w:rPr>
        <w:t xml:space="preserve">ыдвинутых кандидатур. Собрание </w:t>
      </w:r>
      <w:r w:rsidRPr="0058423E">
        <w:rPr>
          <w:rFonts w:ascii="Times New Roman" w:hAnsi="Times New Roman" w:cs="Times New Roman"/>
          <w:sz w:val="28"/>
          <w:szCs w:val="28"/>
        </w:rPr>
        <w:t xml:space="preserve">принимает соответствующее решение. После принятия решения о прекращении выдвижения кандидатур на должность единоличного исполнительного органа проводится их персональное обсуждение (если на то было желание участников собрания, делегатов конференции) и формирование списка для голосования. Избранной считается кандидатура, получившая больше половины голосов участников собрания, делегатов конференции, участвовавших в работе собрания, конференции, при наличии кворума. Если в результате голосования ни одна из кандидатур не набрала более половины голосов (при наличии более 2-х кандидатур), то проводится второй тур голосования, когда в список для голосования включаются две кандидатуры, получившие относительное большинство голосов в первом туре голосования. Если в результате второго тура голосования ни одна из кандидатур не набирает более половины голосов, то, по решению собрания, конференции, проводится новое выдвижение кандидатур и новое голосование. </w:t>
      </w:r>
    </w:p>
    <w:p w14:paraId="34ECD842" w14:textId="77777777" w:rsidR="00376F51" w:rsidRDefault="0058423E" w:rsidP="002464B7">
      <w:pPr>
        <w:pBdr>
          <w:bottom w:val="single" w:sz="12" w:space="1" w:color="auto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3E">
        <w:rPr>
          <w:rFonts w:ascii="Times New Roman" w:hAnsi="Times New Roman" w:cs="Times New Roman"/>
          <w:sz w:val="28"/>
          <w:szCs w:val="28"/>
        </w:rPr>
        <w:t xml:space="preserve">Одновременно с выборами профсоюзных органов </w:t>
      </w:r>
      <w:r w:rsidR="003D553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8423E">
        <w:rPr>
          <w:rFonts w:ascii="Times New Roman" w:hAnsi="Times New Roman" w:cs="Times New Roman"/>
          <w:sz w:val="28"/>
          <w:szCs w:val="28"/>
        </w:rPr>
        <w:t>провод</w:t>
      </w:r>
      <w:r w:rsidR="003D553E">
        <w:rPr>
          <w:rFonts w:ascii="Times New Roman" w:hAnsi="Times New Roman" w:cs="Times New Roman"/>
          <w:sz w:val="28"/>
          <w:szCs w:val="28"/>
        </w:rPr>
        <w:t>и</w:t>
      </w:r>
      <w:r w:rsidRPr="0058423E">
        <w:rPr>
          <w:rFonts w:ascii="Times New Roman" w:hAnsi="Times New Roman" w:cs="Times New Roman"/>
          <w:sz w:val="28"/>
          <w:szCs w:val="28"/>
        </w:rPr>
        <w:t>т</w:t>
      </w:r>
      <w:r w:rsidR="003D553E">
        <w:rPr>
          <w:rFonts w:ascii="Times New Roman" w:hAnsi="Times New Roman" w:cs="Times New Roman"/>
          <w:sz w:val="28"/>
          <w:szCs w:val="28"/>
        </w:rPr>
        <w:t>ь</w:t>
      </w:r>
      <w:r w:rsidRPr="0058423E">
        <w:rPr>
          <w:rFonts w:ascii="Times New Roman" w:hAnsi="Times New Roman" w:cs="Times New Roman"/>
          <w:sz w:val="28"/>
          <w:szCs w:val="28"/>
        </w:rPr>
        <w:t>ся выборы делегатов на конференции соответствующих вышестоящих организаций Профсоюза по установленной соответствующим выборным коллегиальным руководящим органом норме представительства. Порядок предварительного выдвижения кандидатур в делегаты, обсуждение кандидатур на собраниях, порядок голосования аналогичен соответствующим процедурам при выборах профсоюзных органов</w:t>
      </w:r>
      <w:r w:rsidR="00A6291B">
        <w:rPr>
          <w:rFonts w:ascii="Times New Roman" w:hAnsi="Times New Roman" w:cs="Times New Roman"/>
          <w:sz w:val="28"/>
          <w:szCs w:val="28"/>
        </w:rPr>
        <w:t>.</w:t>
      </w:r>
    </w:p>
    <w:p w14:paraId="7D312BD9" w14:textId="77777777" w:rsidR="00A6291B" w:rsidRPr="00A6291B" w:rsidRDefault="00A6291B" w:rsidP="002464B7">
      <w:pPr>
        <w:pBdr>
          <w:bottom w:val="single" w:sz="12" w:space="1" w:color="auto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6C15CC" w14:textId="77777777" w:rsidR="00A6291B" w:rsidRDefault="00A6291B" w:rsidP="00957977">
      <w:pPr>
        <w:rPr>
          <w:rFonts w:ascii="Times New Roman" w:hAnsi="Times New Roman" w:cs="Times New Roman"/>
          <w:sz w:val="20"/>
          <w:szCs w:val="20"/>
        </w:rPr>
      </w:pPr>
    </w:p>
    <w:p w14:paraId="678D1796" w14:textId="77777777" w:rsidR="00A6291B" w:rsidRDefault="00A6291B" w:rsidP="00A6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ИТОГИ ОТЧЕТНО-ВЫБОРНОГО СОБРАНИЯ</w:t>
      </w:r>
    </w:p>
    <w:p w14:paraId="2ACEC596" w14:textId="77777777" w:rsidR="00A6291B" w:rsidRDefault="00A6291B" w:rsidP="00A62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1B">
        <w:rPr>
          <w:rFonts w:ascii="Times New Roman" w:hAnsi="Times New Roman" w:cs="Times New Roman"/>
          <w:sz w:val="28"/>
          <w:szCs w:val="28"/>
        </w:rPr>
        <w:t>По ито</w:t>
      </w:r>
      <w:r>
        <w:rPr>
          <w:rFonts w:ascii="Times New Roman" w:hAnsi="Times New Roman" w:cs="Times New Roman"/>
          <w:sz w:val="28"/>
          <w:szCs w:val="28"/>
        </w:rPr>
        <w:t xml:space="preserve">гам отчетно-выборного собрания </w:t>
      </w:r>
      <w:r w:rsidRPr="00A6291B">
        <w:rPr>
          <w:rFonts w:ascii="Times New Roman" w:hAnsi="Times New Roman" w:cs="Times New Roman"/>
          <w:sz w:val="28"/>
          <w:szCs w:val="28"/>
        </w:rPr>
        <w:t>оформляется протокол. Проток</w:t>
      </w:r>
      <w:r>
        <w:rPr>
          <w:rFonts w:ascii="Times New Roman" w:hAnsi="Times New Roman" w:cs="Times New Roman"/>
          <w:sz w:val="28"/>
          <w:szCs w:val="28"/>
        </w:rPr>
        <w:t xml:space="preserve">олу отчетно-выборного собрания </w:t>
      </w:r>
      <w:r w:rsidRPr="00A6291B">
        <w:rPr>
          <w:rFonts w:ascii="Times New Roman" w:hAnsi="Times New Roman" w:cs="Times New Roman"/>
          <w:sz w:val="28"/>
          <w:szCs w:val="28"/>
        </w:rPr>
        <w:t>присваивается последний порядковый номер. Срок текущ</w:t>
      </w:r>
      <w:r>
        <w:rPr>
          <w:rFonts w:ascii="Times New Roman" w:hAnsi="Times New Roman" w:cs="Times New Roman"/>
          <w:sz w:val="28"/>
          <w:szCs w:val="28"/>
        </w:rPr>
        <w:t>его хранения протоколов собраний</w:t>
      </w:r>
      <w:r w:rsidRPr="00A6291B">
        <w:rPr>
          <w:rFonts w:ascii="Times New Roman" w:hAnsi="Times New Roman" w:cs="Times New Roman"/>
          <w:sz w:val="28"/>
          <w:szCs w:val="28"/>
        </w:rPr>
        <w:t xml:space="preserve"> – не менее 5 лет с последующей передачей в архив. </w:t>
      </w:r>
    </w:p>
    <w:p w14:paraId="597EDB24" w14:textId="77777777" w:rsidR="002A5EA3" w:rsidRDefault="00A6291B" w:rsidP="002A5E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1B">
        <w:rPr>
          <w:rFonts w:ascii="Times New Roman" w:hAnsi="Times New Roman" w:cs="Times New Roman"/>
          <w:sz w:val="28"/>
          <w:szCs w:val="28"/>
        </w:rPr>
        <w:t xml:space="preserve">Материалы тайного голосования (бюллетени, протоколы счетной комиссии, а также другие документы (заявления, записки и др.) хранятся в профсоюзной организации до очередных отчетов и выборов профсоюзных органов. </w:t>
      </w:r>
    </w:p>
    <w:p w14:paraId="72A9D123" w14:textId="77777777" w:rsidR="002A5EA3" w:rsidRDefault="00A6291B" w:rsidP="002A5E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1B">
        <w:rPr>
          <w:rFonts w:ascii="Times New Roman" w:hAnsi="Times New Roman" w:cs="Times New Roman"/>
          <w:sz w:val="28"/>
          <w:szCs w:val="28"/>
        </w:rPr>
        <w:t xml:space="preserve">По результатам отчетов и выборов профсоюзных органов заполняются соответствующие формы статистической отчетности и направляются в вышестоящую организацию Профсоюза в установленные сроки. </w:t>
      </w:r>
    </w:p>
    <w:p w14:paraId="77C91C7B" w14:textId="77777777" w:rsidR="002A5EA3" w:rsidRDefault="00A6291B" w:rsidP="002A5E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1B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оформление соответствующих документов возлагается на председателя </w:t>
      </w:r>
      <w:r w:rsidR="002A5EA3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A629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682C1" w14:textId="77777777" w:rsidR="002A5EA3" w:rsidRDefault="00A6291B" w:rsidP="002A5E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1B">
        <w:rPr>
          <w:rFonts w:ascii="Times New Roman" w:hAnsi="Times New Roman" w:cs="Times New Roman"/>
          <w:sz w:val="28"/>
          <w:szCs w:val="28"/>
        </w:rPr>
        <w:t xml:space="preserve">Итоги отчетов и выборов профсоюзных органов подводятся на заседаниях выборных коллегиальных органов организаций Профсоюза. При необходимости, в случае обнаружения нарушений Устава Профсоюза, в результате которых могут наступить отрицательные последствия для профсоюзной организации, выборный коллегиальный орган вышестоящей организации Профсоюза вправе принять решение об отмене результатов отчётов и выборов профсоюзных органов и проведении нового отчётно-выборного профсоюзного собрания. </w:t>
      </w:r>
    </w:p>
    <w:p w14:paraId="06E331DC" w14:textId="77777777" w:rsidR="002A5EA3" w:rsidRDefault="00A6291B" w:rsidP="002A5E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1B">
        <w:rPr>
          <w:rFonts w:ascii="Times New Roman" w:hAnsi="Times New Roman" w:cs="Times New Roman"/>
          <w:sz w:val="28"/>
          <w:szCs w:val="28"/>
        </w:rPr>
        <w:t>Документы отчетно-выборного собрания, конференции направляются вышестоящему профсоюзному органу в установленные сроки. В случае избрания нового пр</w:t>
      </w:r>
      <w:r w:rsidR="002A5EA3">
        <w:rPr>
          <w:rFonts w:ascii="Times New Roman" w:hAnsi="Times New Roman" w:cs="Times New Roman"/>
          <w:sz w:val="28"/>
          <w:szCs w:val="28"/>
        </w:rPr>
        <w:t>едседателя осуществляется прием-</w:t>
      </w:r>
      <w:r w:rsidRPr="00A6291B">
        <w:rPr>
          <w:rFonts w:ascii="Times New Roman" w:hAnsi="Times New Roman" w:cs="Times New Roman"/>
          <w:sz w:val="28"/>
          <w:szCs w:val="28"/>
        </w:rPr>
        <w:t xml:space="preserve">передача дел, имущества и других средств профсоюзной организации по акту. </w:t>
      </w:r>
    </w:p>
    <w:p w14:paraId="54FC6F41" w14:textId="77777777" w:rsidR="00A6291B" w:rsidRPr="00A6291B" w:rsidRDefault="00A6291B" w:rsidP="002A5E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1B">
        <w:rPr>
          <w:rFonts w:ascii="Times New Roman" w:hAnsi="Times New Roman" w:cs="Times New Roman"/>
          <w:sz w:val="28"/>
          <w:szCs w:val="28"/>
        </w:rPr>
        <w:t>Акт подписывают бывшие и вновь избранные председатели организации Профсоюза и контрольно-ревизионной комиссии Профсоюза. Акты хранятся на правах документов строгой отчетности.</w:t>
      </w:r>
    </w:p>
    <w:p w14:paraId="73450280" w14:textId="77777777" w:rsidR="003D553E" w:rsidRDefault="003D553E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7DEC4D" w14:textId="77777777" w:rsidR="003D553E" w:rsidRDefault="003D553E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DF0CEE" w14:textId="77777777" w:rsidR="003D553E" w:rsidRDefault="003D553E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FFE0D3" w14:textId="77777777" w:rsidR="003D553E" w:rsidRDefault="003D553E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60DABE" w14:textId="77777777" w:rsidR="003D553E" w:rsidRDefault="003D553E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B46791" w14:textId="77777777" w:rsidR="00542E61" w:rsidRDefault="00542E61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F5F687" w14:textId="77777777" w:rsidR="00542E61" w:rsidRDefault="00542E61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FF4C25" w14:textId="77777777" w:rsidR="00542E61" w:rsidRDefault="00542E61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18FCA3" w14:textId="77777777" w:rsidR="00542E61" w:rsidRDefault="00542E61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A0C0D8" w14:textId="77777777" w:rsidR="00542E61" w:rsidRDefault="00542E61" w:rsidP="007F67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4E29C0" w14:textId="77777777" w:rsidR="009E48AD" w:rsidRPr="009E48AD" w:rsidRDefault="009E48AD" w:rsidP="009E48A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14:paraId="77A49033" w14:textId="77777777" w:rsidR="00603C61" w:rsidRPr="00342528" w:rsidRDefault="00603C61" w:rsidP="00603C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28">
        <w:rPr>
          <w:rFonts w:ascii="Times New Roman" w:hAnsi="Times New Roman" w:cs="Times New Roman"/>
          <w:b/>
          <w:sz w:val="28"/>
          <w:szCs w:val="28"/>
          <w:u w:val="single"/>
        </w:rPr>
        <w:t>Алгоритм проведения отчетно-выборного собрания в ППО</w:t>
      </w:r>
    </w:p>
    <w:p w14:paraId="7F3CF27A" w14:textId="77777777" w:rsidR="00603C61" w:rsidRPr="00342528" w:rsidRDefault="00603C61" w:rsidP="00413F7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заседание профсоюзного комитета по теме «Подготовка и проведение отчетно-выборного собрания в первичной профсоюзной организации».</w:t>
      </w:r>
    </w:p>
    <w:p w14:paraId="602F3F8F" w14:textId="77777777" w:rsidR="00603C61" w:rsidRPr="00342528" w:rsidRDefault="00603C61" w:rsidP="0041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профкома должны быть установлены:</w:t>
      </w:r>
    </w:p>
    <w:p w14:paraId="0FA639ED" w14:textId="77777777" w:rsidR="00603C61" w:rsidRPr="00342528" w:rsidRDefault="00603C61" w:rsidP="00413F7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проведения отчетно-выборного собрания первичной профсоюзной организации в соответствии с решением вышестоящего профоргана;</w:t>
      </w:r>
    </w:p>
    <w:p w14:paraId="7708FEEE" w14:textId="77777777" w:rsidR="00603C61" w:rsidRPr="00342528" w:rsidRDefault="00603C61" w:rsidP="00413F7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собрания;</w:t>
      </w:r>
    </w:p>
    <w:p w14:paraId="2F28D564" w14:textId="77777777" w:rsidR="00603C61" w:rsidRPr="00342528" w:rsidRDefault="00603C61" w:rsidP="00413F7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  <w:proofErr w:type="gramEnd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отчетно-выборного собрания:</w:t>
      </w:r>
    </w:p>
    <w:p w14:paraId="4C8F2A94" w14:textId="77777777" w:rsidR="00603C61" w:rsidRPr="00342528" w:rsidRDefault="00603C61" w:rsidP="00413F7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>Провести заседание ревизионной комиссии ППО на котором утверждается доклад рев</w:t>
      </w:r>
      <w:r w:rsidR="00BC390B">
        <w:rPr>
          <w:rFonts w:ascii="Times New Roman" w:hAnsi="Times New Roman" w:cs="Times New Roman"/>
          <w:sz w:val="28"/>
          <w:szCs w:val="28"/>
        </w:rPr>
        <w:t xml:space="preserve">изионной комиссии. </w:t>
      </w:r>
    </w:p>
    <w:p w14:paraId="2B615405" w14:textId="77777777" w:rsidR="00603C61" w:rsidRPr="00342528" w:rsidRDefault="00603C61" w:rsidP="00413F7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перечень документов и материалов, которые необходимы для проведения отчетно-выборного собрания:</w:t>
      </w:r>
    </w:p>
    <w:p w14:paraId="4FE11F01" w14:textId="77777777" w:rsidR="00603C61" w:rsidRPr="00342528" w:rsidRDefault="00603C61" w:rsidP="0041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Список членов Профсоюза в 3-х экз. </w:t>
      </w:r>
      <w:r w:rsidRPr="00342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регистрации и тайного голосования).</w:t>
      </w:r>
    </w:p>
    <w:p w14:paraId="0A6F4561" w14:textId="77777777" w:rsidR="00603C61" w:rsidRPr="00342528" w:rsidRDefault="00BC390B" w:rsidP="00413F7B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61"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дня.</w:t>
      </w:r>
    </w:p>
    <w:p w14:paraId="69C54FCF" w14:textId="77777777" w:rsidR="00603C61" w:rsidRPr="00342528" w:rsidRDefault="00603C61" w:rsidP="0041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C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Регламент.</w:t>
      </w:r>
    </w:p>
    <w:p w14:paraId="5193B388" w14:textId="77777777" w:rsidR="00603C61" w:rsidRPr="00342528" w:rsidRDefault="00603C61" w:rsidP="0041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C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собрания.</w:t>
      </w:r>
    </w:p>
    <w:p w14:paraId="2A5B417F" w14:textId="77777777" w:rsidR="00603C61" w:rsidRPr="00342528" w:rsidRDefault="00603C61" w:rsidP="0041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C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рекомендуемых в рабочие органы собрания:</w:t>
      </w:r>
    </w:p>
    <w:p w14:paraId="09EC7DDB" w14:textId="77777777" w:rsidR="00603C61" w:rsidRPr="00342528" w:rsidRDefault="00603C61" w:rsidP="00413F7B">
      <w:pPr>
        <w:keepNext/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14:paraId="50A4F06E" w14:textId="77777777" w:rsidR="00603C61" w:rsidRPr="00342528" w:rsidRDefault="00603C61" w:rsidP="00413F7B">
      <w:pPr>
        <w:keepNext/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End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14:paraId="62A89CCD" w14:textId="77777777" w:rsidR="00603C61" w:rsidRPr="00342528" w:rsidRDefault="00603C61" w:rsidP="00413F7B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</w:t>
      </w:r>
      <w:proofErr w:type="gramEnd"/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</w:p>
    <w:p w14:paraId="79945370" w14:textId="77777777" w:rsidR="00603C61" w:rsidRPr="00342528" w:rsidRDefault="00603C61" w:rsidP="0041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BC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за отчетный период.</w:t>
      </w:r>
    </w:p>
    <w:p w14:paraId="4A51F044" w14:textId="77777777" w:rsidR="00603C61" w:rsidRPr="00342528" w:rsidRDefault="00603C61" w:rsidP="0041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BC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собрания </w:t>
      </w:r>
      <w:r w:rsidRPr="00342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(вывешивается не позднее чем за 15 дней).</w:t>
      </w:r>
    </w:p>
    <w:p w14:paraId="447B2EDA" w14:textId="77777777" w:rsidR="00603C61" w:rsidRPr="00342528" w:rsidRDefault="00603C61" w:rsidP="00413F7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>Провести отчетно-выборное собрание.</w:t>
      </w:r>
      <w:r w:rsidR="00BC3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14C58" w14:textId="77777777" w:rsidR="00603C61" w:rsidRPr="00342528" w:rsidRDefault="00603C61" w:rsidP="00413F7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>Оформить документы собрания:</w:t>
      </w:r>
    </w:p>
    <w:p w14:paraId="469A9C11" w14:textId="77777777" w:rsidR="00603C61" w:rsidRPr="00342528" w:rsidRDefault="00603C61" w:rsidP="00413F7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>Протокол отчетно-</w:t>
      </w:r>
      <w:r w:rsidR="00BC390B">
        <w:rPr>
          <w:rFonts w:ascii="Times New Roman" w:hAnsi="Times New Roman" w:cs="Times New Roman"/>
          <w:sz w:val="28"/>
          <w:szCs w:val="28"/>
        </w:rPr>
        <w:t xml:space="preserve">выборного собрания </w:t>
      </w:r>
    </w:p>
    <w:p w14:paraId="346218AF" w14:textId="77777777" w:rsidR="00603C61" w:rsidRPr="00342528" w:rsidRDefault="00603C61" w:rsidP="00413F7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>Отчетный доклад профкома.</w:t>
      </w:r>
    </w:p>
    <w:p w14:paraId="3259C99E" w14:textId="77777777" w:rsidR="00603C61" w:rsidRPr="00342528" w:rsidRDefault="00603C61" w:rsidP="00413F7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>Отчетный доклад ревизионной комиссии.</w:t>
      </w:r>
    </w:p>
    <w:p w14:paraId="39987649" w14:textId="77777777" w:rsidR="00603C61" w:rsidRPr="00342528" w:rsidRDefault="00603C61" w:rsidP="00413F7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>Постановление отчетно-</w:t>
      </w:r>
      <w:r w:rsidR="00BC390B">
        <w:rPr>
          <w:rFonts w:ascii="Times New Roman" w:hAnsi="Times New Roman" w:cs="Times New Roman"/>
          <w:sz w:val="28"/>
          <w:szCs w:val="28"/>
        </w:rPr>
        <w:t xml:space="preserve">выборного собрания </w:t>
      </w:r>
    </w:p>
    <w:p w14:paraId="28FE97BA" w14:textId="3622358B" w:rsidR="00603C61" w:rsidRPr="00342528" w:rsidRDefault="00413F7B" w:rsidP="00413F7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1-</w:t>
      </w:r>
      <w:r w:rsidR="00603C61" w:rsidRPr="00342528">
        <w:rPr>
          <w:rFonts w:ascii="Times New Roman" w:hAnsi="Times New Roman" w:cs="Times New Roman"/>
          <w:sz w:val="28"/>
          <w:szCs w:val="28"/>
        </w:rPr>
        <w:t>ОВ статистической отчетности по</w:t>
      </w:r>
      <w:r w:rsidR="00BC390B">
        <w:rPr>
          <w:rFonts w:ascii="Times New Roman" w:hAnsi="Times New Roman" w:cs="Times New Roman"/>
          <w:sz w:val="28"/>
          <w:szCs w:val="28"/>
        </w:rPr>
        <w:t xml:space="preserve"> отчетам и выборам </w:t>
      </w:r>
    </w:p>
    <w:p w14:paraId="4A0F7FCE" w14:textId="77777777" w:rsidR="00603C61" w:rsidRPr="00342528" w:rsidRDefault="00603C61" w:rsidP="00413F7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председателя первичной профсоюзной организации осуществить передачу профсоюзных документов прежним председателем новому в присутствии председателя ревизионной комиссии</w:t>
      </w:r>
      <w:r w:rsidR="00BC3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A6D561" w14:textId="2865B452" w:rsidR="00603C61" w:rsidRPr="00342528" w:rsidRDefault="00603C61" w:rsidP="00413F7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28">
        <w:rPr>
          <w:rFonts w:ascii="Times New Roman" w:hAnsi="Times New Roman" w:cs="Times New Roman"/>
          <w:sz w:val="28"/>
          <w:szCs w:val="28"/>
        </w:rPr>
        <w:t xml:space="preserve">Копии документов отчетно-выборного собрания направить в </w:t>
      </w:r>
      <w:r w:rsidR="00283F38">
        <w:rPr>
          <w:rFonts w:ascii="Times New Roman" w:hAnsi="Times New Roman" w:cs="Times New Roman"/>
          <w:sz w:val="28"/>
          <w:szCs w:val="28"/>
        </w:rPr>
        <w:t>АГТОП.</w:t>
      </w:r>
    </w:p>
    <w:p w14:paraId="62B65BCE" w14:textId="77777777" w:rsidR="000C5BC1" w:rsidRDefault="000C5BC1" w:rsidP="00283F3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CC03654" w14:textId="77777777" w:rsidR="000C5BC1" w:rsidRDefault="000C5BC1" w:rsidP="00283F3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69B5CF2" w14:textId="3F23D571" w:rsidR="009E48AD" w:rsidRPr="00A55DBE" w:rsidRDefault="009E48AD" w:rsidP="00283F3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9E48AD" w:rsidRPr="00926656" w14:paraId="4AC5D80E" w14:textId="77777777" w:rsidTr="00107DFD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14996F1" w14:textId="77777777" w:rsidR="009E48AD" w:rsidRPr="00926656" w:rsidRDefault="009E48AD" w:rsidP="00107DFD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14:paraId="1F306C07" w14:textId="77777777" w:rsidR="009E48AD" w:rsidRPr="00926656" w:rsidRDefault="009E48AD" w:rsidP="00107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59CDF9" wp14:editId="783F81E0">
                  <wp:extent cx="396240" cy="411480"/>
                  <wp:effectExtent l="0" t="0" r="381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FACFF2B" w14:textId="77777777" w:rsidR="009E48AD" w:rsidRPr="00926656" w:rsidRDefault="009E48AD" w:rsidP="00107DF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9E48AD" w:rsidRPr="00926656" w14:paraId="0BB2F17D" w14:textId="77777777" w:rsidTr="00107DFD">
        <w:trPr>
          <w:trHeight w:hRule="exact" w:val="2121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2FE7D36" w14:textId="77777777" w:rsidR="009E48AD" w:rsidRPr="00926656" w:rsidRDefault="009E48AD" w:rsidP="00107DFD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8163837" w14:textId="77777777" w:rsidR="009E48AD" w:rsidRPr="007F6784" w:rsidRDefault="009E48AD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27776748" w14:textId="77777777" w:rsidR="009E48AD" w:rsidRPr="007F6784" w:rsidRDefault="009E48AD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14:paraId="2AC1EBB5" w14:textId="77777777" w:rsidR="009E48AD" w:rsidRPr="007F6784" w:rsidRDefault="009E48AD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6C7C3B38" w14:textId="77777777" w:rsidR="009E48AD" w:rsidRDefault="009E48AD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ПРОФСОЮЗНЫЙ КОМИТЕТ </w:t>
            </w:r>
          </w:p>
          <w:p w14:paraId="74F8C395" w14:textId="77777777" w:rsidR="009E48AD" w:rsidRDefault="009E48AD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ПЕРВИЧНОЙ ПРОФСОЮЗНОЙ ОРГАНИЗАЦИИ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14:paraId="06742F3B" w14:textId="77777777" w:rsidR="009E48AD" w:rsidRDefault="009E48AD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ПОСТАНОВЛЕНИЕ</w:t>
            </w:r>
          </w:p>
          <w:p w14:paraId="3244A6E7" w14:textId="77777777" w:rsidR="009E48AD" w:rsidRPr="00926656" w:rsidRDefault="009E48AD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C3B5CD" w14:textId="77777777" w:rsidR="009E48AD" w:rsidRPr="00926656" w:rsidRDefault="009E48AD" w:rsidP="00107DFD">
            <w:pPr>
              <w:spacing w:after="0" w:line="240" w:lineRule="auto"/>
              <w:rPr>
                <w:sz w:val="8"/>
                <w:szCs w:val="8"/>
              </w:rPr>
            </w:pPr>
          </w:p>
          <w:p w14:paraId="052230B3" w14:textId="77777777" w:rsidR="009E48AD" w:rsidRPr="00926656" w:rsidRDefault="009E48AD" w:rsidP="00107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14:paraId="6AE6ED33" w14:textId="77777777" w:rsidR="009E48AD" w:rsidRDefault="009E48AD" w:rsidP="009E48A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48AD" w14:paraId="5588377B" w14:textId="77777777" w:rsidTr="00107DFD">
        <w:trPr>
          <w:trHeight w:val="483"/>
        </w:trPr>
        <w:tc>
          <w:tcPr>
            <w:tcW w:w="3209" w:type="dxa"/>
          </w:tcPr>
          <w:p w14:paraId="38269E7C" w14:textId="77777777" w:rsidR="009E48AD" w:rsidRPr="00613860" w:rsidRDefault="009E48AD" w:rsidP="001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0">
              <w:rPr>
                <w:rFonts w:ascii="Times New Roman" w:hAnsi="Times New Roman" w:cs="Times New Roman"/>
                <w:sz w:val="24"/>
                <w:szCs w:val="24"/>
              </w:rPr>
              <w:t>«___»_________2024 г.</w:t>
            </w:r>
          </w:p>
        </w:tc>
        <w:tc>
          <w:tcPr>
            <w:tcW w:w="3209" w:type="dxa"/>
          </w:tcPr>
          <w:p w14:paraId="3C9AD6AF" w14:textId="77777777" w:rsidR="009E48AD" w:rsidRPr="00613860" w:rsidRDefault="009E48AD" w:rsidP="001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0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3210" w:type="dxa"/>
          </w:tcPr>
          <w:p w14:paraId="1B2AD709" w14:textId="77777777" w:rsidR="009E48AD" w:rsidRPr="00613860" w:rsidRDefault="009E48AD" w:rsidP="001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0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</w:tr>
    </w:tbl>
    <w:p w14:paraId="65C540E6" w14:textId="77777777" w:rsidR="009E48AD" w:rsidRDefault="009E48AD" w:rsidP="009E48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48AD" w14:paraId="6BCB461E" w14:textId="77777777" w:rsidTr="00107DFD">
        <w:tc>
          <w:tcPr>
            <w:tcW w:w="4814" w:type="dxa"/>
          </w:tcPr>
          <w:p w14:paraId="5B57A1E0" w14:textId="77777777" w:rsidR="009E48AD" w:rsidRPr="00613860" w:rsidRDefault="009E48AD" w:rsidP="00107DF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созыве отчетно-выборного собрания первичной профсоюзной организации</w:t>
            </w:r>
          </w:p>
        </w:tc>
        <w:tc>
          <w:tcPr>
            <w:tcW w:w="4814" w:type="dxa"/>
          </w:tcPr>
          <w:p w14:paraId="4BEA04E9" w14:textId="77777777" w:rsidR="009E48AD" w:rsidRDefault="009E48AD" w:rsidP="0010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4DE72E" w14:textId="77777777" w:rsidR="009E48AD" w:rsidRDefault="009E48AD" w:rsidP="009E4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ABA55" w14:textId="4A5B3827" w:rsidR="009E48AD" w:rsidRDefault="009E48AD" w:rsidP="009E4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 статьи 22, </w:t>
      </w:r>
      <w:r w:rsidR="00283F38">
        <w:rPr>
          <w:rFonts w:ascii="Times New Roman" w:hAnsi="Times New Roman" w:cs="Times New Roman"/>
          <w:sz w:val="28"/>
          <w:szCs w:val="28"/>
        </w:rPr>
        <w:t xml:space="preserve">пункта 3.2 статьи 23 Устава Профессионального союза работников народного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постановления президиума Астраханской городской территориальной организации Профессионального союза работников народного образования и науки Российской Федерации № 27-1 от 25.12.2023 г.</w:t>
      </w:r>
    </w:p>
    <w:p w14:paraId="6BBB3B00" w14:textId="6445DE20" w:rsidR="009E48AD" w:rsidRDefault="009E48AD" w:rsidP="009E48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ПРОФСОЮЗНЫЙ КОМИТЕТ ПОСТА</w:t>
      </w:r>
      <w:r w:rsidR="00562BB5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ВЛЯЕТ:</w:t>
      </w:r>
    </w:p>
    <w:p w14:paraId="08D34D0A" w14:textId="361ED506" w:rsidR="009E48AD" w:rsidRDefault="009E48AD" w:rsidP="009E4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Созвать собрание первичной профсоюзной организации МБОУ/МБДОУ/МБУ ДО г. Астрахани «_________________________»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__.______г. </w:t>
      </w:r>
    </w:p>
    <w:p w14:paraId="2D3F2A9D" w14:textId="5088A892" w:rsidR="009E48AD" w:rsidRDefault="009E48AD" w:rsidP="009E4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собрание первичной профсоюзной организации МБОУ/МБДОУ/МБУ ДО г. Астрахани «_________________________» в ____</w:t>
      </w:r>
      <w:r w:rsidR="00413F7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F7B" w:rsidRPr="00413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F7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13F7B">
        <w:rPr>
          <w:rFonts w:ascii="Times New Roman" w:hAnsi="Times New Roman" w:cs="Times New Roman"/>
          <w:sz w:val="28"/>
          <w:szCs w:val="28"/>
        </w:rPr>
        <w:t xml:space="preserve"> ___ часов ___ минут.</w:t>
      </w:r>
    </w:p>
    <w:p w14:paraId="6B52826E" w14:textId="7098D8F7" w:rsidR="009E48AD" w:rsidRDefault="009E48AD" w:rsidP="009E48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следующую повестку дня собрания:</w:t>
      </w:r>
    </w:p>
    <w:p w14:paraId="5762950B" w14:textId="77777777" w:rsidR="009E48AD" w:rsidRPr="00613860" w:rsidRDefault="009E48AD" w:rsidP="009E48AD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отчете профсоюзного комитета первичной профсоюзной организации о работе за</w:t>
      </w:r>
      <w:r>
        <w:rPr>
          <w:rFonts w:ascii="Times New Roman" w:hAnsi="Times New Roman" w:cs="Times New Roman"/>
          <w:sz w:val="28"/>
          <w:szCs w:val="28"/>
        </w:rPr>
        <w:t xml:space="preserve"> период с 20__ года по 20__ год.</w:t>
      </w:r>
    </w:p>
    <w:p w14:paraId="7BFCB42A" w14:textId="77777777" w:rsidR="009E48AD" w:rsidRPr="00613860" w:rsidRDefault="009E48AD" w:rsidP="009E48AD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 xml:space="preserve">б отчете контрольно-ревизионной комиссии первичной профсоюзной организации о работе за период с 20__ </w:t>
      </w:r>
      <w:r>
        <w:rPr>
          <w:rFonts w:ascii="Times New Roman" w:hAnsi="Times New Roman" w:cs="Times New Roman"/>
          <w:sz w:val="28"/>
          <w:szCs w:val="28"/>
        </w:rPr>
        <w:t>года по 20__ год.</w:t>
      </w:r>
    </w:p>
    <w:p w14:paraId="2898A20D" w14:textId="77777777" w:rsidR="009E48AD" w:rsidRPr="00E9352C" w:rsidRDefault="009E48AD" w:rsidP="009E48AD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352C">
        <w:rPr>
          <w:rFonts w:ascii="Times New Roman" w:hAnsi="Times New Roman" w:cs="Times New Roman"/>
          <w:sz w:val="28"/>
          <w:szCs w:val="28"/>
        </w:rPr>
        <w:t>О прекращении полномочий выборных органов первичной профсоюзной организации.</w:t>
      </w:r>
    </w:p>
    <w:p w14:paraId="028D8AB1" w14:textId="77777777" w:rsidR="009E48AD" w:rsidRPr="00613860" w:rsidRDefault="009E48AD" w:rsidP="009E48AD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председателя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E6419" w14:textId="77777777" w:rsidR="009E48AD" w:rsidRPr="00613860" w:rsidRDefault="009E48AD" w:rsidP="009E48AD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профсоюзного комитета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2C49D" w14:textId="77777777" w:rsidR="009E48AD" w:rsidRPr="00613860" w:rsidRDefault="009E48AD" w:rsidP="009E48AD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контрольно-ревизионной комиссии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66148" w14:textId="5FA289D6" w:rsidR="009E48AD" w:rsidRDefault="009E48AD" w:rsidP="009E4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подготовки собрания первичной профсоюзной организации МБОУ/МБДОУ/МБУ ДО г. Астрахани «_________________________» (приложение к настоящему постановлению).</w:t>
      </w:r>
    </w:p>
    <w:p w14:paraId="0A27FF03" w14:textId="77777777" w:rsidR="00283F38" w:rsidRDefault="009E48AD" w:rsidP="00283F3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Председателю первичной профсоюзной организации ____________________ р</w:t>
      </w:r>
      <w:r w:rsidRPr="005F064B">
        <w:rPr>
          <w:rFonts w:ascii="Times New Roman" w:hAnsi="Times New Roman" w:cs="Times New Roman"/>
          <w:sz w:val="28"/>
          <w:szCs w:val="28"/>
        </w:rPr>
        <w:t>азместить информацию о проведении собрания с указанием даты, времени и места проведения собрания в профсоюзном уголке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15 дней до даты проведения собрания, а также проинформировать членов Профсоюза, состоящих на учете в ППО о проведении отчетно-выборного собрания иным способом.</w:t>
      </w:r>
    </w:p>
    <w:p w14:paraId="69053BC5" w14:textId="28C3284F" w:rsidR="00283F38" w:rsidRDefault="00283F38" w:rsidP="00283F3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Предложить кандидатуру________________________________________</w:t>
      </w:r>
    </w:p>
    <w:p w14:paraId="29F81A25" w14:textId="4098E18A" w:rsidR="00283F38" w:rsidRDefault="00283F38" w:rsidP="00283F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председателя первичной профсоюзной организации _______________ на предстоящем собрании.</w:t>
      </w:r>
    </w:p>
    <w:p w14:paraId="6C664F5D" w14:textId="22B0D60D" w:rsidR="009E48AD" w:rsidRDefault="00283F38" w:rsidP="009E4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48A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первичной профсоюзной организации ______________________.</w:t>
      </w:r>
    </w:p>
    <w:p w14:paraId="2BFF8D1D" w14:textId="77777777" w:rsidR="009E48AD" w:rsidRDefault="009E48AD" w:rsidP="009E4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5525A" w14:textId="77777777" w:rsidR="009E48AD" w:rsidRDefault="009E48AD" w:rsidP="009E4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48AD" w14:paraId="37EB9AD4" w14:textId="77777777" w:rsidTr="00107DFD">
        <w:trPr>
          <w:trHeight w:val="463"/>
        </w:trPr>
        <w:tc>
          <w:tcPr>
            <w:tcW w:w="3209" w:type="dxa"/>
          </w:tcPr>
          <w:p w14:paraId="63C4FEBD" w14:textId="77777777" w:rsidR="009E48AD" w:rsidRDefault="009E48AD" w:rsidP="00107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14:paraId="176D93C5" w14:textId="7EE893BC" w:rsidR="009E48AD" w:rsidRDefault="00283F38" w:rsidP="00107DF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14:paraId="61CAB0C0" w14:textId="69F7FF20" w:rsidR="009E48AD" w:rsidRDefault="00283F38" w:rsidP="00283F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649F9220" w14:textId="77777777" w:rsidR="009E48AD" w:rsidRPr="005F064B" w:rsidRDefault="009E48AD" w:rsidP="009E4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5D108" w14:textId="77777777" w:rsidR="009E48AD" w:rsidRDefault="009E48AD" w:rsidP="009E48A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20FFF7" w14:textId="77777777" w:rsidR="009E48AD" w:rsidRDefault="009E48AD" w:rsidP="009E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087B53" w14:textId="77777777" w:rsidR="009E48AD" w:rsidRDefault="009E48AD" w:rsidP="00BC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8AD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</w:p>
    <w:p w14:paraId="7B6FFBC3" w14:textId="77777777" w:rsidR="00BC390B" w:rsidRPr="009E48AD" w:rsidRDefault="009E48AD" w:rsidP="00BC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ПК № __ от __.___._____г.</w:t>
      </w:r>
    </w:p>
    <w:p w14:paraId="121A552A" w14:textId="77777777" w:rsidR="009E48AD" w:rsidRDefault="009E48AD" w:rsidP="00B169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1E056" w14:textId="77777777" w:rsidR="00B16917" w:rsidRPr="009E48AD" w:rsidRDefault="00B16917" w:rsidP="00B16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547FFEF" w14:textId="77777777" w:rsidR="009E48AD" w:rsidRDefault="00B16917" w:rsidP="00B16917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proofErr w:type="gramEnd"/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отчетно-выборного собрания </w:t>
      </w:r>
    </w:p>
    <w:p w14:paraId="4632529C" w14:textId="77777777" w:rsidR="00B16917" w:rsidRPr="009E48AD" w:rsidRDefault="00B16917" w:rsidP="00B16917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ППО МБОУ/МБДОУ/МБУ ДО г. Астрахани «__________________»</w:t>
      </w:r>
    </w:p>
    <w:p w14:paraId="1397FBE6" w14:textId="77777777" w:rsidR="00B16917" w:rsidRPr="00E71876" w:rsidRDefault="00B16917" w:rsidP="00B169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34"/>
        <w:gridCol w:w="1245"/>
        <w:gridCol w:w="2350"/>
      </w:tblGrid>
      <w:tr w:rsidR="00B16917" w:rsidRPr="00E71876" w14:paraId="7282480A" w14:textId="77777777" w:rsidTr="00B16917">
        <w:trPr>
          <w:jc w:val="center"/>
        </w:trPr>
        <w:tc>
          <w:tcPr>
            <w:tcW w:w="355" w:type="pct"/>
          </w:tcPr>
          <w:p w14:paraId="48A75622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pct"/>
          </w:tcPr>
          <w:p w14:paraId="56A03D4D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86" w:type="pct"/>
          </w:tcPr>
          <w:p w14:paraId="5C5CA2D7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95" w:type="pct"/>
          </w:tcPr>
          <w:p w14:paraId="68DFF336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6917" w:rsidRPr="00E71876" w14:paraId="74CD1500" w14:textId="77777777" w:rsidTr="00B16917">
        <w:trPr>
          <w:jc w:val="center"/>
        </w:trPr>
        <w:tc>
          <w:tcPr>
            <w:tcW w:w="355" w:type="pct"/>
          </w:tcPr>
          <w:p w14:paraId="0B129748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63424B25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список членов профсоюза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данным АИС «Единый реестр Общероссийского Профсоюза образования»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49A7CE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</w:t>
            </w:r>
            <w:proofErr w:type="gramEnd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руководителя учреждения, заверенный надлежащим образом список работников  </w:t>
            </w:r>
          </w:p>
        </w:tc>
        <w:tc>
          <w:tcPr>
            <w:tcW w:w="686" w:type="pct"/>
          </w:tcPr>
          <w:p w14:paraId="01B749C1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14:paraId="6F952244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7507609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B16917" w:rsidRPr="00E71876" w14:paraId="7E71FD5B" w14:textId="77777777" w:rsidTr="00B16917">
        <w:trPr>
          <w:jc w:val="center"/>
        </w:trPr>
        <w:tc>
          <w:tcPr>
            <w:tcW w:w="355" w:type="pct"/>
          </w:tcPr>
          <w:p w14:paraId="7AABAA1E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26AA2A53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руководителем учреждения дату и место проведения собрания.</w:t>
            </w:r>
          </w:p>
        </w:tc>
        <w:tc>
          <w:tcPr>
            <w:tcW w:w="686" w:type="pct"/>
          </w:tcPr>
          <w:p w14:paraId="69267B81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14:paraId="045CFD67" w14:textId="77777777" w:rsidR="00B16917" w:rsidRPr="00E71876" w:rsidRDefault="00B16917" w:rsidP="00B1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B16917" w:rsidRPr="00E71876" w14:paraId="791ADA32" w14:textId="77777777" w:rsidTr="00B16917">
        <w:trPr>
          <w:jc w:val="center"/>
        </w:trPr>
        <w:tc>
          <w:tcPr>
            <w:tcW w:w="355" w:type="pct"/>
          </w:tcPr>
          <w:p w14:paraId="76117AF3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17A6B5E4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профкома. Принять решение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отчетно-в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ыборного собрания. Распределить обязанности среди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ПК по подготовке собрания </w:t>
            </w:r>
          </w:p>
        </w:tc>
        <w:tc>
          <w:tcPr>
            <w:tcW w:w="686" w:type="pct"/>
          </w:tcPr>
          <w:p w14:paraId="719C97CF" w14:textId="7FE26D0A" w:rsidR="00B16917" w:rsidRPr="00E71876" w:rsidRDefault="00413F7B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14:paraId="1F78D1F1" w14:textId="77777777" w:rsidR="00B16917" w:rsidRPr="00E71876" w:rsidRDefault="00B16917" w:rsidP="00B1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ППО</w:t>
            </w:r>
          </w:p>
        </w:tc>
      </w:tr>
      <w:tr w:rsidR="00B16917" w:rsidRPr="00E71876" w14:paraId="6B37EAB6" w14:textId="77777777" w:rsidTr="00B16917">
        <w:trPr>
          <w:jc w:val="center"/>
        </w:trPr>
        <w:tc>
          <w:tcPr>
            <w:tcW w:w="355" w:type="pct"/>
          </w:tcPr>
          <w:p w14:paraId="1631B397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0BC3726A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смету на проведение собрания, кандидатуры активистов на награждение</w:t>
            </w:r>
          </w:p>
        </w:tc>
        <w:tc>
          <w:tcPr>
            <w:tcW w:w="686" w:type="pct"/>
          </w:tcPr>
          <w:p w14:paraId="6408F5B7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14:paraId="46C769F0" w14:textId="77777777" w:rsidR="00B16917" w:rsidRPr="00E71876" w:rsidRDefault="00B16917" w:rsidP="00B1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ППО</w:t>
            </w:r>
          </w:p>
        </w:tc>
      </w:tr>
      <w:tr w:rsidR="00B16917" w:rsidRPr="00E71876" w14:paraId="079A768F" w14:textId="77777777" w:rsidTr="00B16917">
        <w:trPr>
          <w:jc w:val="center"/>
        </w:trPr>
        <w:tc>
          <w:tcPr>
            <w:tcW w:w="355" w:type="pct"/>
          </w:tcPr>
          <w:p w14:paraId="5B342FBE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7C186DF4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профкома за отчетный период</w:t>
            </w:r>
          </w:p>
        </w:tc>
        <w:tc>
          <w:tcPr>
            <w:tcW w:w="686" w:type="pct"/>
          </w:tcPr>
          <w:p w14:paraId="503F12FD" w14:textId="77777777" w:rsidR="00B16917" w:rsidRPr="00E71876" w:rsidRDefault="00B16917" w:rsidP="00BC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14:paraId="1EC85CBD" w14:textId="77777777" w:rsidR="00B16917" w:rsidRPr="00E71876" w:rsidRDefault="00B16917" w:rsidP="00B16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ПК</w:t>
            </w:r>
          </w:p>
        </w:tc>
      </w:tr>
      <w:tr w:rsidR="00B16917" w:rsidRPr="00E71876" w14:paraId="749BE6C6" w14:textId="77777777" w:rsidTr="00B16917">
        <w:trPr>
          <w:jc w:val="center"/>
        </w:trPr>
        <w:tc>
          <w:tcPr>
            <w:tcW w:w="355" w:type="pct"/>
          </w:tcPr>
          <w:p w14:paraId="4BC312C2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15B368E8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заседание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провести ревизию профкома и подготовить отчетный доклад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</w:t>
            </w:r>
          </w:p>
        </w:tc>
        <w:tc>
          <w:tcPr>
            <w:tcW w:w="686" w:type="pct"/>
          </w:tcPr>
          <w:p w14:paraId="1ECC4A40" w14:textId="77777777" w:rsidR="00B16917" w:rsidRPr="00E71876" w:rsidRDefault="00B16917" w:rsidP="00BC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14:paraId="1E49350C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984BEE2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</w:tr>
      <w:tr w:rsidR="00B16917" w:rsidRPr="00E71876" w14:paraId="615F5054" w14:textId="77777777" w:rsidTr="00B16917">
        <w:trPr>
          <w:jc w:val="center"/>
        </w:trPr>
        <w:tc>
          <w:tcPr>
            <w:tcW w:w="355" w:type="pct"/>
          </w:tcPr>
          <w:p w14:paraId="1BF131BE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0F0E0A96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профкома утвердить текст доклада и проект постановления собрания</w:t>
            </w:r>
          </w:p>
        </w:tc>
        <w:tc>
          <w:tcPr>
            <w:tcW w:w="686" w:type="pct"/>
          </w:tcPr>
          <w:p w14:paraId="28B8D7B0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</w:t>
            </w:r>
          </w:p>
        </w:tc>
        <w:tc>
          <w:tcPr>
            <w:tcW w:w="1295" w:type="pct"/>
          </w:tcPr>
          <w:p w14:paraId="56374172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ППО</w:t>
            </w:r>
          </w:p>
          <w:p w14:paraId="20D68955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17" w:rsidRPr="00E71876" w14:paraId="1C574493" w14:textId="77777777" w:rsidTr="00B16917">
        <w:trPr>
          <w:jc w:val="center"/>
        </w:trPr>
        <w:tc>
          <w:tcPr>
            <w:tcW w:w="355" w:type="pct"/>
          </w:tcPr>
          <w:p w14:paraId="2099872D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3CE388F6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ревизионной комиссии утвердить текст доклада ревизионной комиссии</w:t>
            </w:r>
          </w:p>
        </w:tc>
        <w:tc>
          <w:tcPr>
            <w:tcW w:w="686" w:type="pct"/>
          </w:tcPr>
          <w:p w14:paraId="000A2761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14:paraId="209557D5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</w:tr>
      <w:tr w:rsidR="00B16917" w:rsidRPr="00E71876" w14:paraId="3DEBD588" w14:textId="77777777" w:rsidTr="00B16917">
        <w:trPr>
          <w:jc w:val="center"/>
        </w:trPr>
        <w:tc>
          <w:tcPr>
            <w:tcW w:w="355" w:type="pct"/>
          </w:tcPr>
          <w:p w14:paraId="5AEE735F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08CCF7A7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дату отчетно-выборного собрания (объявление)</w:t>
            </w:r>
          </w:p>
        </w:tc>
        <w:tc>
          <w:tcPr>
            <w:tcW w:w="686" w:type="pct"/>
          </w:tcPr>
          <w:p w14:paraId="3A4589F9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</w:t>
            </w:r>
          </w:p>
        </w:tc>
        <w:tc>
          <w:tcPr>
            <w:tcW w:w="1295" w:type="pct"/>
          </w:tcPr>
          <w:p w14:paraId="18CAFA2A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B16917" w:rsidRPr="00E71876" w14:paraId="1136F5E3" w14:textId="77777777" w:rsidTr="00B16917">
        <w:trPr>
          <w:jc w:val="center"/>
        </w:trPr>
        <w:tc>
          <w:tcPr>
            <w:tcW w:w="355" w:type="pct"/>
          </w:tcPr>
          <w:p w14:paraId="1B6B85B2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06F4B57D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согласовать в АГТОП 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документы:</w:t>
            </w:r>
          </w:p>
          <w:p w14:paraId="74E33C3F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собрания (сценарий);</w:t>
            </w:r>
          </w:p>
          <w:p w14:paraId="4C8B33CC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протокола собрания;</w:t>
            </w:r>
          </w:p>
          <w:p w14:paraId="134EFD24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бюллетеней для тайного голосования;</w:t>
            </w:r>
          </w:p>
          <w:p w14:paraId="5852145C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протоколов счётной комиссии;</w:t>
            </w:r>
          </w:p>
          <w:p w14:paraId="5FE3F5CC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урну для голосования; </w:t>
            </w:r>
          </w:p>
          <w:p w14:paraId="47596DEC" w14:textId="77777777" w:rsidR="00B16917" w:rsidRPr="00E71876" w:rsidRDefault="00B16917" w:rsidP="00BC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список членов профсоюза – 2 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DAD644" w14:textId="77777777" w:rsidR="00B16917" w:rsidRPr="00E71876" w:rsidRDefault="00B16917" w:rsidP="00B16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для проведения собрания</w:t>
            </w:r>
          </w:p>
        </w:tc>
        <w:tc>
          <w:tcPr>
            <w:tcW w:w="686" w:type="pct"/>
          </w:tcPr>
          <w:p w14:paraId="025ADF40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95" w:type="pct"/>
          </w:tcPr>
          <w:p w14:paraId="733346FB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B16917" w:rsidRPr="00E71876" w14:paraId="68D64F28" w14:textId="77777777" w:rsidTr="00B16917">
        <w:trPr>
          <w:jc w:val="center"/>
        </w:trPr>
        <w:tc>
          <w:tcPr>
            <w:tcW w:w="355" w:type="pct"/>
          </w:tcPr>
          <w:p w14:paraId="0483C2D6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4DD63627" w14:textId="77777777" w:rsidR="00B16917" w:rsidRPr="00E71876" w:rsidRDefault="00B16917" w:rsidP="00B16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Пригласить на собрание администрацию учреждения,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АГТОП</w:t>
            </w:r>
          </w:p>
        </w:tc>
        <w:tc>
          <w:tcPr>
            <w:tcW w:w="686" w:type="pct"/>
          </w:tcPr>
          <w:p w14:paraId="2DE848AA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95" w:type="pct"/>
          </w:tcPr>
          <w:p w14:paraId="43387B13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B16917" w:rsidRPr="00E71876" w14:paraId="6766F551" w14:textId="77777777" w:rsidTr="00B16917">
        <w:trPr>
          <w:jc w:val="center"/>
        </w:trPr>
        <w:tc>
          <w:tcPr>
            <w:tcW w:w="355" w:type="pct"/>
          </w:tcPr>
          <w:p w14:paraId="00A7A7C6" w14:textId="77777777" w:rsidR="00B16917" w:rsidRPr="00E71876" w:rsidRDefault="00B16917" w:rsidP="00B1691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14:paraId="3ADBFC2B" w14:textId="77777777" w:rsidR="00B16917" w:rsidRPr="00E71876" w:rsidRDefault="00B16917" w:rsidP="00BC390B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Обеспечить явку членов профсоюза на собрание.</w:t>
            </w:r>
          </w:p>
        </w:tc>
        <w:tc>
          <w:tcPr>
            <w:tcW w:w="686" w:type="pct"/>
          </w:tcPr>
          <w:p w14:paraId="2465E207" w14:textId="77777777" w:rsidR="00B16917" w:rsidRPr="00E71876" w:rsidRDefault="00B16917" w:rsidP="00BC3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14:paraId="739CF4C4" w14:textId="77777777" w:rsidR="00B16917" w:rsidRPr="00E71876" w:rsidRDefault="00B16917" w:rsidP="00B16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ППО, члены ПК</w:t>
            </w:r>
          </w:p>
        </w:tc>
      </w:tr>
    </w:tbl>
    <w:p w14:paraId="7E39E198" w14:textId="77777777" w:rsidR="00322C10" w:rsidRDefault="00322C10" w:rsidP="00F9769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3DE16D7" w14:textId="0716514E" w:rsidR="00C23908" w:rsidRPr="00F9769E" w:rsidRDefault="009E48AD" w:rsidP="00F9769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769E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14:paraId="2A1F1DF5" w14:textId="77777777" w:rsidR="00F9769E" w:rsidRPr="00F9769E" w:rsidRDefault="00F9769E" w:rsidP="00F976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порядок ведения отчётно-выборного</w:t>
      </w:r>
    </w:p>
    <w:p w14:paraId="06CD108E" w14:textId="77777777" w:rsidR="00F9769E" w:rsidRPr="00F9769E" w:rsidRDefault="00F9769E" w:rsidP="00F976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профсоюзного</w:t>
      </w:r>
      <w:proofErr w:type="gramEnd"/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</w:t>
      </w:r>
    </w:p>
    <w:p w14:paraId="0400D52E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F0507" w14:textId="04F0D526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открывает председатель </w:t>
      </w:r>
      <w:r w:rsidR="0032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организации.</w:t>
      </w:r>
    </w:p>
    <w:p w14:paraId="262DCEAD" w14:textId="77777777" w:rsidR="00322C10" w:rsidRPr="00F9769E" w:rsidRDefault="00322C10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0A3AE" w14:textId="77777777" w:rsidR="00F9769E" w:rsidRPr="00F9769E" w:rsidRDefault="00F9769E" w:rsidP="00F976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члены профсоюза!</w:t>
      </w:r>
    </w:p>
    <w:p w14:paraId="6443FE4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учёте в профсоюзной организации МБОУ (МБДОУ) _____ состоит ______человек.</w:t>
      </w:r>
    </w:p>
    <w:p w14:paraId="1F7F199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регистрации на собрании присутствует ______ человек. Отсутствуют по уважительной причине ______человек. Кворум имеется. </w:t>
      </w: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97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отчетно</w:t>
      </w:r>
      <w:proofErr w:type="gramEnd"/>
      <w:r w:rsidRPr="00F97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-выборное профсоюзное собрание считается правомочным при участии в нем более половины членов профсоюза данной профсоюзной организации)</w:t>
      </w:r>
    </w:p>
    <w:p w14:paraId="6A04FB2F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будут предложения по открытию собрания?</w:t>
      </w:r>
    </w:p>
    <w:p w14:paraId="5C2531A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предложение открыть собрание. Кто за это предложение, прошу голосовать.</w:t>
      </w:r>
    </w:p>
    <w:p w14:paraId="19EEF657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</w:t>
      </w:r>
      <w:proofErr w:type="spellEnd"/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выборное профсоюзное собрание объявляется открытым.</w:t>
      </w:r>
    </w:p>
    <w:p w14:paraId="7F6D2831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присутствуют ___________ (перечислить присутствующих гостей).</w:t>
      </w:r>
    </w:p>
    <w:p w14:paraId="19ABCFAC" w14:textId="6A0D7942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ведения собрания следует избрать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президиум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 собрания</w:t>
      </w:r>
      <w:r w:rsidR="00A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счетную и редакционную комиссию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Предложены следующие кандидатуры</w:t>
      </w:r>
      <w:r w:rsidR="00A867B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______________________________________________________________________________________________________________________________________________________________________</w:t>
      </w:r>
      <w:proofErr w:type="gramStart"/>
      <w:r w:rsidR="00A867BB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F4AB44D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предложенным кандидатурам, прошу голосовать.</w:t>
      </w:r>
    </w:p>
    <w:p w14:paraId="1FF3DE5E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_____________;</w:t>
      </w:r>
    </w:p>
    <w:p w14:paraId="69A6814E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_________;</w:t>
      </w:r>
    </w:p>
    <w:p w14:paraId="33BB8047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_____.</w:t>
      </w:r>
    </w:p>
    <w:p w14:paraId="3B34EFB2" w14:textId="7E00F134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73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B2F66" w14:textId="77777777" w:rsidR="0073551C" w:rsidRDefault="0073551C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65968" w14:textId="16224066" w:rsidR="0073551C" w:rsidRDefault="0073551C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определить форму голосования: открытое или тайное.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определить __________________ форму голосования.</w:t>
      </w:r>
    </w:p>
    <w:p w14:paraId="457BDED8" w14:textId="16BE4613" w:rsidR="0073551C" w:rsidRDefault="0073551C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голосовать по ________________- форме голосования:</w:t>
      </w:r>
    </w:p>
    <w:p w14:paraId="3C9C6FA2" w14:textId="77777777" w:rsidR="0073551C" w:rsidRPr="00F9769E" w:rsidRDefault="0073551C" w:rsidP="00735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_____________;</w:t>
      </w:r>
    </w:p>
    <w:p w14:paraId="58736827" w14:textId="77777777" w:rsidR="0073551C" w:rsidRPr="00F9769E" w:rsidRDefault="0073551C" w:rsidP="00735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_________;</w:t>
      </w:r>
    </w:p>
    <w:p w14:paraId="5E6F72E3" w14:textId="77777777" w:rsidR="0073551C" w:rsidRPr="00F9769E" w:rsidRDefault="0073551C" w:rsidP="00735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_____.</w:t>
      </w:r>
    </w:p>
    <w:p w14:paraId="74975CAE" w14:textId="77777777" w:rsidR="0073551C" w:rsidRDefault="0073551C" w:rsidP="00735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CB86D4" w14:textId="77777777" w:rsidR="0073551C" w:rsidRDefault="0073551C" w:rsidP="00735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16C61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65783F5" w14:textId="11596E0E" w:rsidR="00F9769E" w:rsidRPr="00F9769E" w:rsidRDefault="00F9769E" w:rsidP="00F976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рассмотрение собрания выносится следующая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собрания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6E02C1" w14:textId="77777777" w:rsidR="00107DFD" w:rsidRPr="00107DFD" w:rsidRDefault="00107DFD" w:rsidP="00107DF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профсоюзного комитета первичной профсоюзной организации о работе за период с 20__ года по 20__ год.</w:t>
      </w:r>
    </w:p>
    <w:p w14:paraId="356C7B28" w14:textId="77777777" w:rsidR="00107DFD" w:rsidRPr="00107DFD" w:rsidRDefault="00107DFD" w:rsidP="00107DF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контрольно-ревизионной комиссии первичной профсоюзной организации о работе за период с 20__ года по 20__ год.</w:t>
      </w:r>
    </w:p>
    <w:p w14:paraId="1DBD8D97" w14:textId="77777777" w:rsidR="00107DFD" w:rsidRPr="00413F7B" w:rsidRDefault="00107DFD" w:rsidP="00107DF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выборных органов первичной профсоюзной организации.</w:t>
      </w:r>
    </w:p>
    <w:p w14:paraId="0BEDAE74" w14:textId="77777777" w:rsidR="00107DFD" w:rsidRPr="00107DFD" w:rsidRDefault="00107DFD" w:rsidP="00107DF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председателя первичной профсоюзной организации. </w:t>
      </w:r>
    </w:p>
    <w:p w14:paraId="384A4E64" w14:textId="77777777" w:rsidR="00107DFD" w:rsidRPr="00107DFD" w:rsidRDefault="00107DFD" w:rsidP="00107DF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профсоюзного комитета первичной профсоюзной организации. </w:t>
      </w:r>
    </w:p>
    <w:p w14:paraId="15AE194A" w14:textId="77777777" w:rsidR="00107DFD" w:rsidRPr="00107DFD" w:rsidRDefault="00107DFD" w:rsidP="00107DF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контрольно-ревизионной комиссии первичной профсоюзной организации. </w:t>
      </w:r>
    </w:p>
    <w:p w14:paraId="2FF5BD31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7A9D2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утвердить повестку дня, прошу голосовать.</w:t>
      </w:r>
    </w:p>
    <w:p w14:paraId="039A9065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14:paraId="5BA22D0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14:paraId="77A5E777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14:paraId="32ADB605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утверждается ___________________.</w:t>
      </w:r>
    </w:p>
    <w:p w14:paraId="4D2CA5F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8183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следующий регламент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собрания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F62996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доклада по первому вопросу _______________минут;</w:t>
      </w:r>
    </w:p>
    <w:p w14:paraId="7CA62206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доклада по второму вопросу ________________ минут;</w:t>
      </w:r>
    </w:p>
    <w:p w14:paraId="0C744BC6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в прениях _______________________минут;</w:t>
      </w:r>
    </w:p>
    <w:p w14:paraId="648BADB0" w14:textId="6C350C8A" w:rsidR="00F9769E" w:rsidRDefault="002258EA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ответов на вопросы, </w:t>
      </w:r>
      <w:r w:rsidR="00F9769E"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повторных выступлений</w:t>
      </w:r>
      <w:r w:rsidR="00F9769E"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минут;</w:t>
      </w:r>
    </w:p>
    <w:p w14:paraId="4A2EFBA6" w14:textId="4D69F451" w:rsidR="002258EA" w:rsidRPr="00F9769E" w:rsidRDefault="002258EA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первичной профсоюзной организации, избранный на данном собрании</w:t>
      </w:r>
      <w:r w:rsid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протокол заседания и постановления отчетно-выборного собрания.</w:t>
      </w:r>
    </w:p>
    <w:p w14:paraId="5D933312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предложенный регламент работы, прошу голосовать</w:t>
      </w:r>
    </w:p>
    <w:p w14:paraId="731B163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14:paraId="71307CFE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14:paraId="6C3818E0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14:paraId="3F1F4C46" w14:textId="013DED58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собрания утверждается _____________.</w:t>
      </w:r>
    </w:p>
    <w:p w14:paraId="3FC6E6DE" w14:textId="6DC0236E" w:rsidR="005C5DDD" w:rsidRDefault="005C5DDD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C12B7" w14:textId="235F6334" w:rsidR="005C5DDD" w:rsidRDefault="005C5DDD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1 счетной комиссии отчетно-выборного собрания.</w:t>
      </w:r>
    </w:p>
    <w:p w14:paraId="1D6D8FF8" w14:textId="21F2FA6A" w:rsidR="005C5DDD" w:rsidRDefault="005C5DDD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 утвердить протокол № 1 счетной комиссии отчетно-выборного собрания, прошу голосовать:</w:t>
      </w:r>
    </w:p>
    <w:p w14:paraId="4B7000DC" w14:textId="77777777" w:rsidR="005C5DDD" w:rsidRPr="00F9769E" w:rsidRDefault="005C5DDD" w:rsidP="005C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14:paraId="22DDC45A" w14:textId="77777777" w:rsidR="005C5DDD" w:rsidRPr="00F9769E" w:rsidRDefault="005C5DDD" w:rsidP="005C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14:paraId="30C26EAA" w14:textId="77777777" w:rsidR="005C5DDD" w:rsidRPr="00F9769E" w:rsidRDefault="005C5DDD" w:rsidP="005C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14:paraId="2E1C2B8D" w14:textId="2C028C3B" w:rsidR="005C5DDD" w:rsidRDefault="005C5DDD" w:rsidP="005C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счетной комиссии отчетно-выборного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утверждается _____________.</w:t>
      </w:r>
    </w:p>
    <w:p w14:paraId="09BF981E" w14:textId="77777777" w:rsidR="005C5DDD" w:rsidRDefault="005C5DDD" w:rsidP="005C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D5A03" w14:textId="1A6132D8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для доклада предоставляется председателю </w:t>
      </w:r>
      <w:r w:rsidR="0010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__________________________.</w:t>
      </w:r>
    </w:p>
    <w:p w14:paraId="7D42FCAD" w14:textId="4B95C831" w:rsidR="00F9769E" w:rsidRPr="00F9769E" w:rsidRDefault="00107DFD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обсуждению </w:t>
      </w:r>
      <w:r w:rsidR="00C2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отчета.</w:t>
      </w:r>
    </w:p>
    <w:p w14:paraId="0DE4860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данное предложение, прошу голосовать</w:t>
      </w:r>
    </w:p>
    <w:p w14:paraId="12F60306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________;</w:t>
      </w:r>
    </w:p>
    <w:p w14:paraId="02DEC02B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_______;</w:t>
      </w:r>
    </w:p>
    <w:p w14:paraId="367EF3EF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_________.</w:t>
      </w:r>
    </w:p>
    <w:p w14:paraId="3F60E826" w14:textId="77777777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____________________.</w:t>
      </w:r>
    </w:p>
    <w:p w14:paraId="03B6DFDC" w14:textId="77777777" w:rsidR="00107DFD" w:rsidRDefault="00107DFD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6BD89" w14:textId="77777777" w:rsidR="00107DFD" w:rsidRPr="00107DFD" w:rsidRDefault="00107DFD" w:rsidP="00453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Записались для выступления _____</w:t>
      </w:r>
      <w:r w:rsidR="00453A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человек, выступили ______</w:t>
      </w: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291F69B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прекратить прения.</w:t>
      </w:r>
    </w:p>
    <w:p w14:paraId="04AE56E1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на голосование. Кто за то, чтобы прекратить прения?</w:t>
      </w:r>
    </w:p>
    <w:p w14:paraId="2F479C8D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- ____________</w:t>
      </w:r>
    </w:p>
    <w:p w14:paraId="694DAA82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- ________</w:t>
      </w:r>
    </w:p>
    <w:p w14:paraId="63931C89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- ______</w:t>
      </w:r>
    </w:p>
    <w:p w14:paraId="1DBA8F69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__________________________.</w:t>
      </w:r>
    </w:p>
    <w:p w14:paraId="191C683E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7D5BB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выступлениях вносилось предложение </w:t>
      </w:r>
      <w:r w:rsidRPr="0010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оценить работу профкома</w:t>
      </w: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 (неудовлетворительно).</w:t>
      </w:r>
    </w:p>
    <w:p w14:paraId="002F6485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предложение прошу голосовать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DFEA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14:paraId="08ADE430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Против__________</w:t>
      </w:r>
    </w:p>
    <w:p w14:paraId="1217AE94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Воздержался____________</w:t>
      </w:r>
    </w:p>
    <w:p w14:paraId="31910C87" w14:textId="77777777" w:rsid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____________________________.</w:t>
      </w:r>
    </w:p>
    <w:p w14:paraId="249A69B1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по проекту постановления отчётно-выборного собрания предоставляется _______________________. </w:t>
      </w:r>
    </w:p>
    <w:p w14:paraId="52D56C30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предложение проект постановления отчётно-выборного профсоюзного собрания принять за основу.</w:t>
      </w:r>
    </w:p>
    <w:p w14:paraId="60A452D0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на голосование.</w:t>
      </w:r>
    </w:p>
    <w:p w14:paraId="1B09EC8D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проект постановления принять за основу, прошу голосовать.</w:t>
      </w:r>
    </w:p>
    <w:p w14:paraId="66C4A1C8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14:paraId="207F5737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14:paraId="50419F7D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14:paraId="00905555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_____________________.</w:t>
      </w:r>
    </w:p>
    <w:p w14:paraId="3C2645F7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обсуждаются замечания, добавления к проекту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56F564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14:paraId="5A10C868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14:paraId="50E517C5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14:paraId="7FCDC02C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14:paraId="13524F80" w14:textId="77777777" w:rsidR="00107DFD" w:rsidRPr="00F9769E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 _____________________.</w:t>
      </w:r>
    </w:p>
    <w:p w14:paraId="57C08A2F" w14:textId="77777777" w:rsidR="00107DFD" w:rsidRPr="00107DFD" w:rsidRDefault="00107DFD" w:rsidP="00107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21F1E" w14:textId="77777777" w:rsidR="00107DFD" w:rsidRPr="00F9769E" w:rsidRDefault="00107DFD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086E8" w14:textId="29FDBFE9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для </w:t>
      </w:r>
      <w:r w:rsidR="001D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ревизионной комиссии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председателю ревизионной комиссии ___________________________.</w:t>
      </w:r>
    </w:p>
    <w:p w14:paraId="2874574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</w:t>
      </w:r>
      <w:r w:rsidR="00107DFD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обсуждению доклада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55FAB" w14:textId="77777777" w:rsidR="00F9769E" w:rsidRPr="00F9769E" w:rsidRDefault="00F9769E" w:rsidP="00453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Записались для выступления _____</w:t>
      </w:r>
      <w:r w:rsidR="0045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человек, выступили _____              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0A73D5ED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утвердить доклад ревизионной комиссии. Прошу голосовать.  </w:t>
      </w:r>
    </w:p>
    <w:p w14:paraId="18E29E6C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14:paraId="48E446FD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Против__________</w:t>
      </w:r>
    </w:p>
    <w:p w14:paraId="788422C3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Воздержался____________</w:t>
      </w:r>
    </w:p>
    <w:p w14:paraId="00367E4B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ревизионной комиссии утверждается ________________.</w:t>
      </w:r>
    </w:p>
    <w:p w14:paraId="4597A2A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по проекту постановления отчётно-выборного собрания предоставляется _______________________. </w:t>
      </w:r>
    </w:p>
    <w:p w14:paraId="65474B8A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предложение проект постановления отчётно-выборного профсоюзного собрания принять за основу.</w:t>
      </w:r>
    </w:p>
    <w:p w14:paraId="7B29CCD0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на голосование.</w:t>
      </w:r>
    </w:p>
    <w:p w14:paraId="0DA3460B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проект постановления принять за основу, прошу голосовать.</w:t>
      </w:r>
    </w:p>
    <w:p w14:paraId="4BC2DED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14:paraId="0DEC1648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14:paraId="351F8DC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14:paraId="168E683B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_____________________.</w:t>
      </w:r>
    </w:p>
    <w:p w14:paraId="7041529B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обсуждаются замечания, добавления к проекту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50B06D6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14:paraId="63120367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14:paraId="45196115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14:paraId="79AE343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14:paraId="2B16677E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 _____________________.</w:t>
      </w:r>
    </w:p>
    <w:p w14:paraId="158D1F1F" w14:textId="77777777" w:rsidR="00453ABB" w:rsidRDefault="00453ABB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FB3A3" w14:textId="78EF61B8" w:rsidR="00F9769E" w:rsidRPr="00F9769E" w:rsidRDefault="00045F81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следующему вопросу повестки.</w:t>
      </w:r>
    </w:p>
    <w:p w14:paraId="43CB6A1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53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Профессионального союза работников народного образования и науки Российской Федерации перед проведением выборов необходимо прекратить полномочия выборных органов.</w:t>
      </w:r>
    </w:p>
    <w:p w14:paraId="6DB15063" w14:textId="2959E09D" w:rsidR="00453ABB" w:rsidRDefault="00453ABB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прекратить 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первичной профсоюзной организации</w:t>
      </w:r>
      <w:r w:rsidR="00AE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65DEF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 ____, «против» ____, «воздержался» ____</w:t>
      </w:r>
    </w:p>
    <w:p w14:paraId="4D27DDC8" w14:textId="1458C32E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______________.</w:t>
      </w:r>
    </w:p>
    <w:p w14:paraId="22DD824B" w14:textId="1ECE5CB0" w:rsidR="002D34E3" w:rsidRPr="002D34E3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прекратить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</w:t>
      </w:r>
      <w:r w:rsidR="00AE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811E90" w14:textId="77777777" w:rsidR="002D34E3" w:rsidRPr="00F9769E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 ____, «против» ____, «воздержался» ____</w:t>
      </w:r>
    </w:p>
    <w:p w14:paraId="0D7E7353" w14:textId="77777777" w:rsidR="002D34E3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______________.</w:t>
      </w:r>
    </w:p>
    <w:p w14:paraId="015CFD52" w14:textId="4FB64979" w:rsidR="002D34E3" w:rsidRPr="002D34E3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прекратить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</w:t>
      </w:r>
      <w:r w:rsidR="00AE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2D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EF16D" w14:textId="77777777" w:rsidR="002D34E3" w:rsidRPr="00F9769E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 ____, «против» ____, «воздержался» ____</w:t>
      </w:r>
    </w:p>
    <w:p w14:paraId="2630DD1C" w14:textId="77777777" w:rsidR="002D34E3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______________.</w:t>
      </w:r>
    </w:p>
    <w:p w14:paraId="2C44818C" w14:textId="77777777" w:rsidR="002D34E3" w:rsidRPr="00F9769E" w:rsidRDefault="002D34E3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42E02" w14:textId="77777777" w:rsidR="00453ABB" w:rsidRDefault="00453ABB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5A8DE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выборам председателя первичной пр</w:t>
      </w:r>
      <w:r w:rsidR="0045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офсоюзной организации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2FC1196" w14:textId="174AAFEB" w:rsidR="00F9769E" w:rsidRDefault="00A867BB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Выдвинута(ы) следующая</w:t>
      </w:r>
      <w:r w:rsidR="00F9769E"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9769E"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F9769E"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кандидатура(ы)__________________ на пост председателя профкома. </w:t>
      </w:r>
    </w:p>
    <w:p w14:paraId="1B3B5F2B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кандидатур имеются самоотводы?</w:t>
      </w:r>
    </w:p>
    <w:p w14:paraId="4FBEA686" w14:textId="32365AD8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кандидатуре проводится голосование. </w:t>
      </w:r>
    </w:p>
    <w:p w14:paraId="60075279" w14:textId="68807EBC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считается принятым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 одну из кандидатур проголосовало </w:t>
      </w:r>
      <w:r w:rsidR="00A8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52%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присутствующих на собрании при наличии кворума.</w:t>
      </w:r>
    </w:p>
    <w:p w14:paraId="5D45E016" w14:textId="0B6A0037" w:rsidR="00512020" w:rsidRPr="00512020" w:rsidRDefault="00512020" w:rsidP="00512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голосования и подсчёта голосов </w:t>
      </w:r>
      <w:r w:rsidR="00C2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 председателем ППО избран(а) ____________________________________________________________________.</w:t>
      </w:r>
    </w:p>
    <w:p w14:paraId="144497E7" w14:textId="05778FF3" w:rsidR="00512020" w:rsidRPr="00F9769E" w:rsidRDefault="00512020" w:rsidP="00512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Ответное слово избранного председателя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организации.</w:t>
      </w:r>
    </w:p>
    <w:p w14:paraId="248AE8C3" w14:textId="77777777" w:rsidR="00512020" w:rsidRPr="00F9769E" w:rsidRDefault="00512020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EAABE" w14:textId="77777777" w:rsidR="001D2D40" w:rsidRDefault="001D2D40" w:rsidP="001D2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3C619" w14:textId="4CA49115" w:rsidR="00F9769E" w:rsidRPr="00F9769E" w:rsidRDefault="00F9769E" w:rsidP="001D2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следующему вопросу: «Выборы профсоюзного комитета»</w:t>
      </w:r>
    </w:p>
    <w:p w14:paraId="0A03744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избрать профком в количестве ________ человек. Прошу голосовать </w:t>
      </w:r>
    </w:p>
    <w:p w14:paraId="41901D9C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_____________</w:t>
      </w:r>
    </w:p>
    <w:p w14:paraId="50CCB965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_____________</w:t>
      </w:r>
    </w:p>
    <w:p w14:paraId="58F13BB8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__________</w:t>
      </w:r>
    </w:p>
    <w:p w14:paraId="398CEE7E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  _____________________.</w:t>
      </w:r>
    </w:p>
    <w:p w14:paraId="6EA619C8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выдвижению кандидатур.</w:t>
      </w:r>
    </w:p>
    <w:p w14:paraId="75380ED4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определяется по кандидатурам. (Председатель профкома входит в это число, следовательно, на собрании выдвигают на одну кандидатуру меньше).</w:t>
      </w:r>
    </w:p>
    <w:p w14:paraId="029DE0EB" w14:textId="3826E11A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выдвижения нужного количества кандидатур подводят черту и голосуют за это. </w:t>
      </w:r>
    </w:p>
    <w:p w14:paraId="52505368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проходит голосование. (По решению собрания можно голосовать за список в целом, или за каждую кандидатуру). </w:t>
      </w:r>
    </w:p>
    <w:p w14:paraId="6E9C9412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и подсчёта голосов председательствующий объявляет результаты.</w:t>
      </w:r>
    </w:p>
    <w:p w14:paraId="07E967D6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избрать профсоюзный комитет в следующем составе:</w:t>
      </w:r>
    </w:p>
    <w:p w14:paraId="7DD2BDCF" w14:textId="2AB1C54E" w:rsidR="00F9769E" w:rsidRPr="00F9769E" w:rsidRDefault="00F9769E" w:rsidP="005120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</w:t>
      </w:r>
      <w:r w:rsidR="005120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14:paraId="18C8A4F7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Поздравление новому составу профсоюзного комитета.</w:t>
      </w:r>
    </w:p>
    <w:p w14:paraId="4F5B4864" w14:textId="72B8DD10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 вопросу:</w:t>
      </w:r>
    </w:p>
    <w:p w14:paraId="7BF50BF3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</w:t>
      </w:r>
      <w:r w:rsidR="0073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Pr="00F9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14:paraId="02D87180" w14:textId="77777777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ревизионной комиссии проводятся также, как и выборы профкома.</w:t>
      </w:r>
    </w:p>
    <w:p w14:paraId="4486F7AB" w14:textId="77777777" w:rsidR="00736A84" w:rsidRDefault="00736A84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87B70" w14:textId="2FB52EDA" w:rsid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повестка дня исчерпана.</w:t>
      </w:r>
    </w:p>
    <w:p w14:paraId="21F445C4" w14:textId="29C70697" w:rsidR="00F9769E" w:rsidRPr="00F9769E" w:rsidRDefault="00C20DC9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769E"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всем за участие в работе собрания.</w:t>
      </w:r>
    </w:p>
    <w:p w14:paraId="33252E05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замечания, предложения по работе собрания:</w:t>
      </w:r>
    </w:p>
    <w:p w14:paraId="34634A09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601C1B67" w14:textId="77777777" w:rsidR="00F9769E" w:rsidRPr="00F9769E" w:rsidRDefault="00F9769E" w:rsidP="00F97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 свидания.</w:t>
      </w:r>
    </w:p>
    <w:p w14:paraId="315419FB" w14:textId="77777777" w:rsidR="00F9769E" w:rsidRDefault="00F9769E" w:rsidP="00F9769E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58AAE" w14:textId="77777777" w:rsidR="00F9769E" w:rsidRDefault="00F9769E" w:rsidP="00F9769E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D62D" w14:textId="7CBC071D" w:rsidR="002D34E3" w:rsidRDefault="002D34E3" w:rsidP="00C2390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469E78F" w14:textId="77777777" w:rsidR="002D34E3" w:rsidRDefault="002D34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2D721B12" w14:textId="77777777" w:rsidR="00F9769E" w:rsidRDefault="00F9769E" w:rsidP="00F9769E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F9769E" w:rsidRPr="00926656" w14:paraId="7892A190" w14:textId="77777777" w:rsidTr="00107DFD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D855D41" w14:textId="77777777" w:rsidR="00F9769E" w:rsidRPr="00926656" w:rsidRDefault="00F9769E" w:rsidP="00107DFD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14:paraId="505746AD" w14:textId="77777777" w:rsidR="00F9769E" w:rsidRPr="00926656" w:rsidRDefault="00F9769E" w:rsidP="00107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6665F6" wp14:editId="6E62644F">
                  <wp:extent cx="396240" cy="411480"/>
                  <wp:effectExtent l="0" t="0" r="381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F3F404D" w14:textId="77777777" w:rsidR="00F9769E" w:rsidRPr="00926656" w:rsidRDefault="00F9769E" w:rsidP="00107DF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9769E" w:rsidRPr="00926656" w14:paraId="44E85C4D" w14:textId="77777777" w:rsidTr="00107DFD">
        <w:trPr>
          <w:trHeight w:hRule="exact" w:val="1787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C4CF81E" w14:textId="77777777" w:rsidR="00F9769E" w:rsidRPr="00926656" w:rsidRDefault="00F9769E" w:rsidP="00107DFD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FD75278" w14:textId="77777777" w:rsidR="00F9769E" w:rsidRPr="007F6784" w:rsidRDefault="00F9769E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22838895" w14:textId="77777777" w:rsidR="00F9769E" w:rsidRPr="007F6784" w:rsidRDefault="00F9769E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14:paraId="2B1B7E71" w14:textId="77777777" w:rsidR="00F9769E" w:rsidRPr="007F6784" w:rsidRDefault="00F9769E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58CE855F" w14:textId="77777777" w:rsidR="00F9769E" w:rsidRPr="00926656" w:rsidRDefault="00F9769E" w:rsidP="00107DFD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14:paraId="05DF82EE" w14:textId="77777777" w:rsidR="00F9769E" w:rsidRPr="00926656" w:rsidRDefault="00F9769E" w:rsidP="00107DFD">
            <w:pPr>
              <w:spacing w:after="0" w:line="240" w:lineRule="auto"/>
              <w:rPr>
                <w:sz w:val="8"/>
                <w:szCs w:val="8"/>
              </w:rPr>
            </w:pPr>
          </w:p>
          <w:p w14:paraId="6AAE89C6" w14:textId="77777777" w:rsidR="00F9769E" w:rsidRPr="00926656" w:rsidRDefault="00F9769E" w:rsidP="00107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14:paraId="2129DAFA" w14:textId="77777777" w:rsidR="00F9769E" w:rsidRDefault="00F9769E" w:rsidP="00F9769E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DC27CF7" w14:textId="77777777" w:rsidR="00F9769E" w:rsidRPr="00F9769E" w:rsidRDefault="00F9769E" w:rsidP="00F9769E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940E8E6" w14:textId="77777777" w:rsidR="007F6784" w:rsidRDefault="007F6784" w:rsidP="007F67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A3378E1" w14:textId="77777777" w:rsidR="007F6784" w:rsidRDefault="007F6784" w:rsidP="007F67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-выборного собрания</w:t>
      </w:r>
    </w:p>
    <w:p w14:paraId="43B1017E" w14:textId="77777777" w:rsidR="007F6784" w:rsidRDefault="007F6784" w:rsidP="007F67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309A0" w14:textId="77777777" w:rsidR="007F6784" w:rsidRDefault="007F6784" w:rsidP="007F67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B411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5B411D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__.______г.</w:t>
      </w:r>
    </w:p>
    <w:p w14:paraId="3BE52A93" w14:textId="77777777" w:rsidR="007F6784" w:rsidRDefault="007F6784" w:rsidP="007F67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открытия </w:t>
      </w:r>
      <w:r w:rsidR="005B411D">
        <w:rPr>
          <w:rFonts w:ascii="Times New Roman" w:hAnsi="Times New Roman" w:cs="Times New Roman"/>
          <w:sz w:val="28"/>
          <w:szCs w:val="28"/>
        </w:rPr>
        <w:t xml:space="preserve">собрания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___ часов ___ минут.</w:t>
      </w:r>
    </w:p>
    <w:p w14:paraId="619F0F29" w14:textId="77777777" w:rsidR="007F6784" w:rsidRPr="007F6784" w:rsidRDefault="007F6784" w:rsidP="007F67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5B411D">
        <w:rPr>
          <w:rFonts w:ascii="Times New Roman" w:hAnsi="Times New Roman" w:cs="Times New Roman"/>
          <w:sz w:val="28"/>
          <w:szCs w:val="28"/>
        </w:rPr>
        <w:t xml:space="preserve">собрания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14:paraId="2E1575DB" w14:textId="77777777" w:rsidR="007F6784" w:rsidRDefault="007F6784" w:rsidP="007F6784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085723DC" w14:textId="77777777" w:rsidR="007F6784" w:rsidRPr="007F6784" w:rsidRDefault="007F6784" w:rsidP="007F67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84">
        <w:rPr>
          <w:rFonts w:ascii="Times New Roman" w:hAnsi="Times New Roman" w:cs="Times New Roman"/>
          <w:sz w:val="28"/>
          <w:szCs w:val="28"/>
        </w:rPr>
        <w:t>Состоит на учете в первичной профсоюзной организации ___ членов Профсоюза.</w:t>
      </w:r>
    </w:p>
    <w:p w14:paraId="12076579" w14:textId="77777777" w:rsidR="007F6784" w:rsidRDefault="007F6784" w:rsidP="007F67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84">
        <w:rPr>
          <w:rFonts w:ascii="Times New Roman" w:hAnsi="Times New Roman" w:cs="Times New Roman"/>
          <w:sz w:val="28"/>
          <w:szCs w:val="28"/>
        </w:rPr>
        <w:t xml:space="preserve">Присутствуют на собрании первичной профсоюзной организации ___ членов Профсоюза (список прилагается), отсутствует - ____ членов Профсоюза. </w:t>
      </w:r>
    </w:p>
    <w:p w14:paraId="40CC8F6D" w14:textId="77777777" w:rsidR="007F6784" w:rsidRDefault="007F6784" w:rsidP="007F67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__________________________________________.</w:t>
      </w:r>
    </w:p>
    <w:p w14:paraId="02A7127B" w14:textId="77777777" w:rsidR="007F6784" w:rsidRDefault="007F6784" w:rsidP="007F67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CAFE7" w14:textId="77777777" w:rsidR="007F6784" w:rsidRDefault="007F6784" w:rsidP="007F678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F41C2FD" w14:textId="77777777" w:rsidR="007F6784" w:rsidRPr="005B411D" w:rsidRDefault="005B411D" w:rsidP="005B41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784" w:rsidRPr="005B411D">
        <w:rPr>
          <w:rFonts w:ascii="Times New Roman" w:hAnsi="Times New Roman" w:cs="Times New Roman"/>
          <w:sz w:val="28"/>
          <w:szCs w:val="28"/>
        </w:rPr>
        <w:t>б отчете профсоюзного комитета первичной профсоюзной организации о работе за период с 20__ года по 20__ год;</w:t>
      </w:r>
    </w:p>
    <w:p w14:paraId="68E227CB" w14:textId="77777777" w:rsidR="007F6784" w:rsidRPr="005B411D" w:rsidRDefault="005B411D" w:rsidP="005B41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784" w:rsidRPr="005B411D">
        <w:rPr>
          <w:rFonts w:ascii="Times New Roman" w:hAnsi="Times New Roman" w:cs="Times New Roman"/>
          <w:sz w:val="28"/>
          <w:szCs w:val="28"/>
        </w:rPr>
        <w:t>б отчете контрольно-ревизионной комиссии первичной профсоюзной организации о работе за период с 20__ года по 20__ год;</w:t>
      </w:r>
    </w:p>
    <w:p w14:paraId="471D8650" w14:textId="77777777" w:rsidR="007F6784" w:rsidRPr="005B411D" w:rsidRDefault="005B411D" w:rsidP="005B41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784" w:rsidRPr="005B411D">
        <w:rPr>
          <w:rFonts w:ascii="Times New Roman" w:hAnsi="Times New Roman" w:cs="Times New Roman"/>
          <w:sz w:val="28"/>
          <w:szCs w:val="28"/>
        </w:rPr>
        <w:t xml:space="preserve"> прекращении полномочий выборных органов первичной профсоюзной организации;</w:t>
      </w:r>
    </w:p>
    <w:p w14:paraId="52B696A9" w14:textId="77777777" w:rsidR="007F6784" w:rsidRPr="005B411D" w:rsidRDefault="005B411D" w:rsidP="005B41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784" w:rsidRPr="005B411D">
        <w:rPr>
          <w:rFonts w:ascii="Times New Roman" w:hAnsi="Times New Roman" w:cs="Times New Roman"/>
          <w:sz w:val="28"/>
          <w:szCs w:val="28"/>
        </w:rPr>
        <w:t xml:space="preserve">б избрании председателя первичной профсоюзной организации; </w:t>
      </w:r>
    </w:p>
    <w:p w14:paraId="41BEA4F1" w14:textId="77777777" w:rsidR="007F6784" w:rsidRPr="005B411D" w:rsidRDefault="005B411D" w:rsidP="005B41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784" w:rsidRPr="005B411D">
        <w:rPr>
          <w:rFonts w:ascii="Times New Roman" w:hAnsi="Times New Roman" w:cs="Times New Roman"/>
          <w:sz w:val="28"/>
          <w:szCs w:val="28"/>
        </w:rPr>
        <w:t xml:space="preserve">б избрании профсоюзного комитета первичной профсоюзной организации; </w:t>
      </w:r>
    </w:p>
    <w:p w14:paraId="721722BD" w14:textId="1E86657F" w:rsidR="00CC0E99" w:rsidRPr="00AE19F7" w:rsidRDefault="005B411D" w:rsidP="00CC0E9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784" w:rsidRPr="005B411D">
        <w:rPr>
          <w:rFonts w:ascii="Times New Roman" w:hAnsi="Times New Roman" w:cs="Times New Roman"/>
          <w:sz w:val="28"/>
          <w:szCs w:val="28"/>
        </w:rPr>
        <w:t>б избрании контрольно-ревизионной комиссии пер</w:t>
      </w:r>
      <w:r w:rsidR="00AE19F7">
        <w:rPr>
          <w:rFonts w:ascii="Times New Roman" w:hAnsi="Times New Roman" w:cs="Times New Roman"/>
          <w:sz w:val="28"/>
          <w:szCs w:val="28"/>
        </w:rPr>
        <w:t>вичной профсоюзной организации.</w:t>
      </w:r>
    </w:p>
    <w:p w14:paraId="06742DCB" w14:textId="77777777" w:rsidR="00D36021" w:rsidRDefault="00D36021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EAD622" w14:textId="77777777" w:rsidR="00D36021" w:rsidRDefault="00D36021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A0E51" w14:textId="51BF60A1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6021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председателя ППО _________________ об отчете </w:t>
      </w:r>
      <w:r w:rsidRPr="00F7660E">
        <w:rPr>
          <w:rFonts w:ascii="Times New Roman" w:hAnsi="Times New Roman" w:cs="Times New Roman"/>
          <w:b/>
          <w:sz w:val="28"/>
          <w:szCs w:val="28"/>
        </w:rPr>
        <w:t>профсоюзного комитета первичной профсоюзной организации о работе за период с 20__ года по 20__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(отчет на __ листах прилагается).</w:t>
      </w:r>
    </w:p>
    <w:p w14:paraId="3C7414D7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046A9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F766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76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660E">
        <w:rPr>
          <w:rFonts w:ascii="Times New Roman" w:hAnsi="Times New Roman" w:cs="Times New Roman"/>
          <w:sz w:val="28"/>
          <w:szCs w:val="28"/>
        </w:rPr>
        <w:t>, которые одобрили работу профсоюзного комитета ППО _________________, поблагодарили членов ПК ППО ____________________ за организацию различных мероприятий, за заботу о членах профсоюза и их детях.</w:t>
      </w:r>
    </w:p>
    <w:p w14:paraId="3EB390F8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 предложили признать работу профсоюзного комитета ППО _____________ удовлетворительной.</w:t>
      </w:r>
    </w:p>
    <w:p w14:paraId="09CD5031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A0FF7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5F9337FE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первичной профсоюзной организации удовлетворительной.</w:t>
      </w:r>
    </w:p>
    <w:p w14:paraId="2DD7ED22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ED5E" w14:textId="77777777" w:rsidR="00F7660E" w:rsidRPr="00F7660E" w:rsidRDefault="00F7660E" w:rsidP="00F76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Голосовали: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14:paraId="518F1BF2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FE2DC" w14:textId="730523E4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6021"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председателя контрольно-ревизионной комиссии ППО _______________ об отчете </w:t>
      </w:r>
      <w:r w:rsidRPr="00F7660E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первичной профсоюзной организации о работе за период с 20__ года по 20__ год</w:t>
      </w:r>
      <w:r w:rsidR="005174A9">
        <w:rPr>
          <w:rFonts w:ascii="Times New Roman" w:hAnsi="Times New Roman" w:cs="Times New Roman"/>
          <w:b/>
          <w:sz w:val="28"/>
          <w:szCs w:val="28"/>
        </w:rPr>
        <w:t xml:space="preserve"> (отчет на __ листах прилагается)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A1F0ADC" w14:textId="77777777" w:rsidR="005174A9" w:rsidRPr="005174A9" w:rsidRDefault="005174A9" w:rsidP="001C0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5174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33F053FE" w14:textId="77777777" w:rsidR="005174A9" w:rsidRDefault="005174A9" w:rsidP="00517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74A9">
        <w:rPr>
          <w:rFonts w:ascii="Times New Roman" w:hAnsi="Times New Roman" w:cs="Times New Roman"/>
          <w:sz w:val="28"/>
          <w:szCs w:val="28"/>
        </w:rPr>
        <w:t>, которые отметили качественную работу контрольно-ревизионной комиссии и предложили утвердить отчет КРК ППО.</w:t>
      </w:r>
    </w:p>
    <w:p w14:paraId="25D30859" w14:textId="77777777" w:rsidR="005174A9" w:rsidRDefault="005174A9" w:rsidP="00517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F40657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174A9">
        <w:rPr>
          <w:rFonts w:ascii="Times New Roman" w:hAnsi="Times New Roman" w:cs="Times New Roman"/>
          <w:sz w:val="28"/>
          <w:szCs w:val="28"/>
        </w:rPr>
        <w:t>контрольно-ревизионной комиссии первичной профсоюзной организации о работе за период с 20__ года по 20__ год</w:t>
      </w:r>
      <w:r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14:paraId="4BA4006F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B19171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Голосовали: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14:paraId="50258433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4D84F3" w14:textId="390142CA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6021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председателя ППО _____________________ </w:t>
      </w:r>
      <w:r w:rsidRPr="002D34E3">
        <w:rPr>
          <w:rFonts w:ascii="Times New Roman" w:hAnsi="Times New Roman" w:cs="Times New Roman"/>
          <w:b/>
          <w:sz w:val="28"/>
          <w:szCs w:val="28"/>
        </w:rPr>
        <w:t>о прекращении полномочий выборных органов первичной профсоюзной организации.</w:t>
      </w:r>
    </w:p>
    <w:p w14:paraId="1AF231C0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3F3FA" w14:textId="77777777" w:rsidR="002D34E3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14:paraId="586B5390" w14:textId="1D652D26" w:rsidR="005174A9" w:rsidRDefault="002D34E3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174A9" w:rsidRPr="005174A9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5174A9" w:rsidRPr="005174A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_______________________________.</w:t>
      </w:r>
    </w:p>
    <w:p w14:paraId="70766FE1" w14:textId="56AEAF9D" w:rsidR="002D34E3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5174A9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5174A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_______________________________.</w:t>
      </w:r>
    </w:p>
    <w:p w14:paraId="75DA2037" w14:textId="22A8759D" w:rsidR="002D34E3" w:rsidRDefault="0066730D" w:rsidP="002D34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34E3">
        <w:rPr>
          <w:rFonts w:ascii="Times New Roman" w:hAnsi="Times New Roman" w:cs="Times New Roman"/>
          <w:sz w:val="28"/>
          <w:szCs w:val="28"/>
        </w:rPr>
        <w:t>П</w:t>
      </w:r>
      <w:r w:rsidR="002D34E3" w:rsidRPr="005174A9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 w:rsidR="002D34E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D34E3" w:rsidRPr="005174A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_______________________________.</w:t>
      </w:r>
    </w:p>
    <w:p w14:paraId="0693F993" w14:textId="77777777" w:rsidR="002D34E3" w:rsidRDefault="002D34E3" w:rsidP="002D34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4FB1A" w14:textId="07C6CB6B" w:rsidR="002D34E3" w:rsidRDefault="002D34E3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322F4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Голосовали: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14:paraId="4400AED3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3FB9BA" w14:textId="00423E7D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6021">
        <w:rPr>
          <w:rFonts w:ascii="Times New Roman" w:hAnsi="Times New Roman" w:cs="Times New Roman"/>
          <w:b/>
          <w:sz w:val="28"/>
          <w:szCs w:val="28"/>
        </w:rPr>
        <w:t>четвертому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предложения по кандидатурам на должность председателя первичной профсоюзной организации.</w:t>
      </w:r>
    </w:p>
    <w:p w14:paraId="4CC5160C" w14:textId="77777777" w:rsidR="005174A9" w:rsidRDefault="005174A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список были включены следующие </w:t>
      </w:r>
      <w:r w:rsidR="00F55ECA">
        <w:rPr>
          <w:rFonts w:ascii="Times New Roman" w:hAnsi="Times New Roman" w:cs="Times New Roman"/>
          <w:b/>
          <w:sz w:val="28"/>
          <w:szCs w:val="28"/>
        </w:rPr>
        <w:t>кандидатуры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FEB9F67" w14:textId="77777777" w:rsidR="00F55ECA" w:rsidRDefault="00F55ECA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-_____________________________________________________________;</w:t>
      </w:r>
    </w:p>
    <w:p w14:paraId="4D4F127A" w14:textId="77777777" w:rsidR="00F55ECA" w:rsidRDefault="00F55ECA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-_____________________________________________________________;</w:t>
      </w:r>
    </w:p>
    <w:p w14:paraId="6D84A6E9" w14:textId="77777777" w:rsidR="00F55ECA" w:rsidRDefault="00F55ECA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-_____________________________________________________________.</w:t>
      </w:r>
    </w:p>
    <w:p w14:paraId="15043B9F" w14:textId="77777777" w:rsidR="00F55ECA" w:rsidRDefault="00F55ECA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009B8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 каждой кандидатуре)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B31B236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________________: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 xml:space="preserve">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0C8E7758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________________: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 xml:space="preserve">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50852783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________________: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 xml:space="preserve">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14:paraId="1F499D71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29AB26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6797CC5C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председателем первичной профсоюзной организации ____________ ______________________________.</w:t>
      </w:r>
    </w:p>
    <w:p w14:paraId="4587D36B" w14:textId="77777777" w:rsidR="00F55ECA" w:rsidRDefault="00F55ECA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67C3A" w14:textId="4B3B6A9B" w:rsidR="00F55ECA" w:rsidRDefault="0017213F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6021">
        <w:rPr>
          <w:rFonts w:ascii="Times New Roman" w:hAnsi="Times New Roman" w:cs="Times New Roman"/>
          <w:b/>
          <w:sz w:val="28"/>
          <w:szCs w:val="28"/>
        </w:rPr>
        <w:t>пятому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="00030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DBD">
        <w:rPr>
          <w:rFonts w:ascii="Times New Roman" w:hAnsi="Times New Roman" w:cs="Times New Roman"/>
          <w:b/>
          <w:sz w:val="28"/>
          <w:szCs w:val="28"/>
        </w:rPr>
        <w:t>сдушали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предложения по количественному и персональному составу профсоюзного комитета.</w:t>
      </w:r>
    </w:p>
    <w:p w14:paraId="07987412" w14:textId="77777777" w:rsidR="0017213F" w:rsidRDefault="0017213F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A99673" w14:textId="77777777" w:rsidR="0017213F" w:rsidRDefault="0017213F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4AFDB7A8" w14:textId="77777777" w:rsidR="0017213F" w:rsidRDefault="0017213F" w:rsidP="00F55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профсоюзный комитет первичной профсоюзной организации _____________________ в составе __ человек.</w:t>
      </w:r>
    </w:p>
    <w:p w14:paraId="027B87DE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в состав профсоюзного комитета первичной профсоюзной организации:</w:t>
      </w:r>
    </w:p>
    <w:p w14:paraId="58180F56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ППО;</w:t>
      </w:r>
    </w:p>
    <w:p w14:paraId="2E113F38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-______________________________________________________________;</w:t>
      </w:r>
    </w:p>
    <w:p w14:paraId="66B3242E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-______________________________________________________________;</w:t>
      </w:r>
    </w:p>
    <w:p w14:paraId="017FD494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-______________________________________________________________;</w:t>
      </w:r>
    </w:p>
    <w:p w14:paraId="200AD968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-______________________________________________________________.</w:t>
      </w:r>
    </w:p>
    <w:p w14:paraId="5B4321A1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E0155" w14:textId="77777777" w:rsidR="00325F05" w:rsidRPr="0017213F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5E1F6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05">
        <w:rPr>
          <w:rFonts w:ascii="Times New Roman" w:hAnsi="Times New Roman" w:cs="Times New Roman"/>
          <w:b/>
          <w:i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первому пункту постановления</w:t>
      </w:r>
      <w:r w:rsidRPr="00325F05">
        <w:rPr>
          <w:rFonts w:ascii="Times New Roman" w:hAnsi="Times New Roman" w:cs="Times New Roman"/>
          <w:b/>
          <w:i/>
          <w:sz w:val="28"/>
          <w:szCs w:val="28"/>
        </w:rPr>
        <w:t>: 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чел.;</w:t>
      </w:r>
    </w:p>
    <w:p w14:paraId="4A2A6A2A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Голосовали по персональному составу членов ПК:</w:t>
      </w:r>
    </w:p>
    <w:p w14:paraId="5837B841" w14:textId="77777777" w:rsidR="00325F05" w:rsidRP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-_________________: </w:t>
      </w:r>
      <w:r w:rsidRPr="00325F05">
        <w:rPr>
          <w:rFonts w:ascii="Times New Roman" w:hAnsi="Times New Roman" w:cs="Times New Roman"/>
          <w:b/>
          <w:i/>
          <w:sz w:val="28"/>
          <w:szCs w:val="28"/>
        </w:rPr>
        <w:t>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6CA47E23" w14:textId="77777777" w:rsidR="00325F05" w:rsidRP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05">
        <w:rPr>
          <w:rFonts w:ascii="Times New Roman" w:hAnsi="Times New Roman" w:cs="Times New Roman"/>
          <w:b/>
          <w:i/>
          <w:sz w:val="28"/>
          <w:szCs w:val="28"/>
        </w:rPr>
        <w:t>- ________________: 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чел.;</w:t>
      </w:r>
    </w:p>
    <w:p w14:paraId="7D87ED76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05">
        <w:rPr>
          <w:rFonts w:ascii="Times New Roman" w:hAnsi="Times New Roman" w:cs="Times New Roman"/>
          <w:b/>
          <w:i/>
          <w:sz w:val="28"/>
          <w:szCs w:val="28"/>
        </w:rPr>
        <w:t>- ________________: 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62ADC5AC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05">
        <w:rPr>
          <w:rFonts w:ascii="Times New Roman" w:hAnsi="Times New Roman" w:cs="Times New Roman"/>
          <w:b/>
          <w:i/>
          <w:sz w:val="28"/>
          <w:szCs w:val="28"/>
        </w:rPr>
        <w:t>- ________________: 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14:paraId="3F85306D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9F9060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72975A" w14:textId="77ACC300" w:rsidR="00325F05" w:rsidRDefault="00D36021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шестому</w:t>
      </w:r>
      <w:r w:rsidR="00325F05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</w:t>
      </w:r>
      <w:r w:rsidR="00030DBD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325F05">
        <w:rPr>
          <w:rFonts w:ascii="Times New Roman" w:hAnsi="Times New Roman" w:cs="Times New Roman"/>
          <w:b/>
          <w:sz w:val="28"/>
          <w:szCs w:val="28"/>
        </w:rPr>
        <w:t>предложения по количественному и персональному составу контрольно-ревизионной комиссии.</w:t>
      </w:r>
    </w:p>
    <w:p w14:paraId="062547DE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2BFE7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1EC8D9DC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контрольно-ревизионную комиссию первичной профсоюзной организации _____________________ в составе __ человек.</w:t>
      </w:r>
    </w:p>
    <w:p w14:paraId="1A5A97B4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в состав контрольно-ревизионной комиссии первичной профсоюзной организации:</w:t>
      </w:r>
    </w:p>
    <w:p w14:paraId="207A9282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-______________________________________________________________;</w:t>
      </w:r>
    </w:p>
    <w:p w14:paraId="19534EF5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-______________________________________________________________;</w:t>
      </w:r>
    </w:p>
    <w:p w14:paraId="2C08DCA7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-______________________________________________________________.</w:t>
      </w:r>
    </w:p>
    <w:p w14:paraId="6B05CFBA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2FE251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05">
        <w:rPr>
          <w:rFonts w:ascii="Times New Roman" w:hAnsi="Times New Roman" w:cs="Times New Roman"/>
          <w:b/>
          <w:i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первому пункту постановления</w:t>
      </w:r>
      <w:r w:rsidRPr="00325F05">
        <w:rPr>
          <w:rFonts w:ascii="Times New Roman" w:hAnsi="Times New Roman" w:cs="Times New Roman"/>
          <w:b/>
          <w:i/>
          <w:sz w:val="28"/>
          <w:szCs w:val="28"/>
        </w:rPr>
        <w:t>: 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чел.;</w:t>
      </w:r>
    </w:p>
    <w:p w14:paraId="2A0A22BB" w14:textId="77777777" w:rsid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 по персональному составу членов </w:t>
      </w:r>
      <w:r w:rsidR="005F2533">
        <w:rPr>
          <w:rFonts w:ascii="Times New Roman" w:hAnsi="Times New Roman" w:cs="Times New Roman"/>
          <w:b/>
          <w:i/>
          <w:sz w:val="28"/>
          <w:szCs w:val="28"/>
        </w:rPr>
        <w:t>КРК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1E32996" w14:textId="77777777" w:rsidR="00325F05" w:rsidRP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-_________________: </w:t>
      </w:r>
      <w:r w:rsidRPr="00325F05">
        <w:rPr>
          <w:rFonts w:ascii="Times New Roman" w:hAnsi="Times New Roman" w:cs="Times New Roman"/>
          <w:b/>
          <w:i/>
          <w:sz w:val="28"/>
          <w:szCs w:val="28"/>
        </w:rPr>
        <w:t>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62BF4E89" w14:textId="77777777" w:rsidR="00325F05" w:rsidRPr="00325F05" w:rsidRDefault="00325F05" w:rsidP="00325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05">
        <w:rPr>
          <w:rFonts w:ascii="Times New Roman" w:hAnsi="Times New Roman" w:cs="Times New Roman"/>
          <w:b/>
          <w:i/>
          <w:sz w:val="28"/>
          <w:szCs w:val="28"/>
        </w:rPr>
        <w:t>- ________________: 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чел.;</w:t>
      </w:r>
    </w:p>
    <w:p w14:paraId="6034BEF3" w14:textId="77777777" w:rsidR="00325F05" w:rsidRDefault="00325F05" w:rsidP="005F2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05">
        <w:rPr>
          <w:rFonts w:ascii="Times New Roman" w:hAnsi="Times New Roman" w:cs="Times New Roman"/>
          <w:b/>
          <w:i/>
          <w:sz w:val="28"/>
          <w:szCs w:val="28"/>
        </w:rPr>
        <w:t>- ________________: «за» - ___ чел., «против» - ___ чел., «</w:t>
      </w:r>
      <w:proofErr w:type="spellStart"/>
      <w:r w:rsidRPr="00325F05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325F05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14:paraId="628E60AB" w14:textId="77777777" w:rsidR="00631787" w:rsidRDefault="00631787" w:rsidP="005F2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1F6BA6" w14:textId="77777777" w:rsidR="00631787" w:rsidRPr="00631787" w:rsidRDefault="00631787" w:rsidP="005F2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8E271" w14:textId="77777777" w:rsidR="00F55ECA" w:rsidRDefault="0005422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____________________/___________________</w:t>
      </w:r>
    </w:p>
    <w:p w14:paraId="66D3C06C" w14:textId="77777777" w:rsidR="00054229" w:rsidRDefault="0005422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9D1FD" w14:textId="77777777" w:rsidR="00054229" w:rsidRPr="005174A9" w:rsidRDefault="00054229" w:rsidP="00517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собрания _____________________/_____________________</w:t>
      </w:r>
    </w:p>
    <w:p w14:paraId="1649C030" w14:textId="77777777" w:rsidR="005174A9" w:rsidRPr="005174A9" w:rsidRDefault="005174A9" w:rsidP="00517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EACC8" w14:textId="77777777" w:rsidR="005174A9" w:rsidRPr="00F7660E" w:rsidRDefault="005174A9" w:rsidP="005174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17491A" w14:textId="77777777" w:rsid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C391F" w14:textId="77777777" w:rsidR="00F7660E" w:rsidRPr="00F7660E" w:rsidRDefault="00F7660E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82976" w14:textId="77777777" w:rsidR="001C0B19" w:rsidRPr="00CC0E99" w:rsidRDefault="001C0B19" w:rsidP="001C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B6D7B" w14:textId="77777777" w:rsidR="007F6784" w:rsidRPr="007F6784" w:rsidRDefault="007F6784" w:rsidP="007F67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3EAD1" w14:textId="77777777" w:rsidR="00603C61" w:rsidRDefault="00603C61" w:rsidP="007F6784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2241350" w14:textId="77777777" w:rsidR="00603C61" w:rsidRDefault="00603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AA6E8B" w14:textId="57A52D5A" w:rsidR="00D45590" w:rsidRDefault="00D45590" w:rsidP="00603C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14:paraId="76C9C662" w14:textId="3332BA09" w:rsidR="00D45590" w:rsidRDefault="00D45590" w:rsidP="00603C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56"/>
        <w:tblW w:w="978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41"/>
      </w:tblGrid>
      <w:tr w:rsidR="00D45590" w:rsidRPr="00D45590" w14:paraId="309CDC0C" w14:textId="77777777" w:rsidTr="00D45590">
        <w:trPr>
          <w:trHeight w:hRule="exact" w:val="712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uto"/>
          </w:tcPr>
          <w:p w14:paraId="15928249" w14:textId="77777777" w:rsidR="00D45590" w:rsidRPr="00D45590" w:rsidRDefault="00D45590" w:rsidP="00D45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59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093532" wp14:editId="194A9E40">
                  <wp:extent cx="396240" cy="411480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90" w:rsidRPr="00D45590" w14:paraId="74858340" w14:textId="77777777" w:rsidTr="00D45590">
        <w:trPr>
          <w:gridAfter w:val="1"/>
          <w:wAfter w:w="141" w:type="dxa"/>
          <w:trHeight w:hRule="exact" w:val="1787"/>
        </w:trPr>
        <w:tc>
          <w:tcPr>
            <w:tcW w:w="9640" w:type="dxa"/>
            <w:tcBorders>
              <w:bottom w:val="thinThickSmallGap" w:sz="24" w:space="0" w:color="auto"/>
            </w:tcBorders>
            <w:shd w:val="clear" w:color="auto" w:fill="auto"/>
          </w:tcPr>
          <w:p w14:paraId="0CB294AD" w14:textId="77777777" w:rsidR="00D45590" w:rsidRPr="00D45590" w:rsidRDefault="00D45590" w:rsidP="00D45590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D4559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39FE5BEF" w14:textId="77777777" w:rsidR="00D45590" w:rsidRPr="00D45590" w:rsidRDefault="00D45590" w:rsidP="00D4559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6E19A44E" w14:textId="77777777" w:rsidR="00D45590" w:rsidRPr="00D45590" w:rsidRDefault="00D45590" w:rsidP="00D4559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D45590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14:paraId="68C14549" w14:textId="77777777" w:rsidR="00D45590" w:rsidRPr="00D45590" w:rsidRDefault="00D45590" w:rsidP="00D4559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598BF296" w14:textId="77777777" w:rsidR="00D45590" w:rsidRPr="00D45590" w:rsidRDefault="00D45590" w:rsidP="00D4559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45590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 w:rsidRPr="00D455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 г. Астрахани «__________________»</w:t>
            </w:r>
          </w:p>
          <w:p w14:paraId="68E64200" w14:textId="77777777" w:rsidR="00D45590" w:rsidRPr="00D45590" w:rsidRDefault="00D45590" w:rsidP="00D45590">
            <w:pPr>
              <w:spacing w:after="0" w:line="240" w:lineRule="auto"/>
              <w:rPr>
                <w:sz w:val="8"/>
                <w:szCs w:val="8"/>
              </w:rPr>
            </w:pPr>
          </w:p>
          <w:p w14:paraId="647EEE36" w14:textId="77777777" w:rsidR="00D45590" w:rsidRPr="00D45590" w:rsidRDefault="00D45590" w:rsidP="00D4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590">
              <w:t xml:space="preserve"> </w:t>
            </w:r>
          </w:p>
        </w:tc>
      </w:tr>
    </w:tbl>
    <w:p w14:paraId="141AA359" w14:textId="77777777" w:rsidR="00D45590" w:rsidRDefault="00D45590" w:rsidP="00D45590">
      <w:pPr>
        <w:pStyle w:val="qowt-stl-"/>
        <w:contextualSpacing/>
        <w:jc w:val="center"/>
        <w:rPr>
          <w:sz w:val="28"/>
          <w:szCs w:val="28"/>
        </w:rPr>
      </w:pPr>
    </w:p>
    <w:p w14:paraId="716A5605" w14:textId="21C816AD" w:rsidR="00D45590" w:rsidRPr="00D45590" w:rsidRDefault="00D45590" w:rsidP="00D45590">
      <w:pPr>
        <w:pStyle w:val="qowt-stl-"/>
        <w:contextualSpacing/>
        <w:jc w:val="center"/>
        <w:rPr>
          <w:b/>
        </w:rPr>
      </w:pPr>
      <w:r w:rsidRPr="00D45590">
        <w:rPr>
          <w:b/>
          <w:sz w:val="28"/>
          <w:szCs w:val="28"/>
        </w:rPr>
        <w:t>ПРОТОКОЛ № 1</w:t>
      </w:r>
      <w:r w:rsidRPr="00D45590">
        <w:rPr>
          <w:b/>
        </w:rPr>
        <w:t xml:space="preserve"> </w:t>
      </w:r>
    </w:p>
    <w:p w14:paraId="1772F9E7" w14:textId="4C5FF654" w:rsidR="00D45590" w:rsidRPr="00D45590" w:rsidRDefault="00D45590" w:rsidP="00D45590">
      <w:pPr>
        <w:pStyle w:val="qowt-stl-"/>
        <w:contextualSpacing/>
        <w:jc w:val="center"/>
        <w:rPr>
          <w:b/>
        </w:rPr>
      </w:pPr>
      <w:proofErr w:type="gramStart"/>
      <w:r w:rsidRPr="00D45590">
        <w:rPr>
          <w:b/>
          <w:sz w:val="28"/>
          <w:szCs w:val="28"/>
        </w:rPr>
        <w:t>заседания</w:t>
      </w:r>
      <w:proofErr w:type="gramEnd"/>
      <w:r w:rsidRPr="00D45590">
        <w:rPr>
          <w:b/>
          <w:sz w:val="28"/>
          <w:szCs w:val="28"/>
        </w:rPr>
        <w:t xml:space="preserve"> счетной комиссии отчетно-выборного профсоюзного собрания</w:t>
      </w:r>
      <w:r>
        <w:rPr>
          <w:b/>
          <w:sz w:val="28"/>
          <w:szCs w:val="28"/>
        </w:rPr>
        <w:t xml:space="preserve"> от ___.___.2024 г.</w:t>
      </w:r>
      <w:r w:rsidRPr="00D45590">
        <w:rPr>
          <w:b/>
        </w:rPr>
        <w:t xml:space="preserve"> </w:t>
      </w:r>
    </w:p>
    <w:p w14:paraId="0699DE8D" w14:textId="3F4BBF73" w:rsidR="00D45590" w:rsidRPr="00D45590" w:rsidRDefault="00D45590" w:rsidP="00D45590">
      <w:pPr>
        <w:pStyle w:val="qowt-stl-"/>
        <w:contextualSpacing/>
        <w:rPr>
          <w:b/>
        </w:rPr>
      </w:pPr>
    </w:p>
    <w:p w14:paraId="62785EB0" w14:textId="3BF2ABBB" w:rsidR="00D45590" w:rsidRDefault="00D45590" w:rsidP="00D45590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Избраны в состав </w:t>
      </w:r>
      <w:proofErr w:type="gramStart"/>
      <w:r>
        <w:rPr>
          <w:sz w:val="28"/>
          <w:szCs w:val="28"/>
        </w:rPr>
        <w:t>комиссии(</w:t>
      </w:r>
      <w:proofErr w:type="gramEnd"/>
      <w:r>
        <w:rPr>
          <w:sz w:val="28"/>
          <w:szCs w:val="28"/>
        </w:rPr>
        <w:t>Ф.И.О. избранных в комиссию)</w:t>
      </w:r>
      <w:r>
        <w:t>:</w:t>
      </w:r>
    </w:p>
    <w:p w14:paraId="67B2E8AB" w14:textId="20861279" w:rsidR="00D45590" w:rsidRDefault="00D45590" w:rsidP="00D45590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t>-________________________________________________________________________;</w:t>
      </w:r>
    </w:p>
    <w:p w14:paraId="527F7310" w14:textId="4D6EE7AA" w:rsidR="00D45590" w:rsidRDefault="00D45590" w:rsidP="00D45590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t>-________________________________________________________________________;</w:t>
      </w:r>
    </w:p>
    <w:p w14:paraId="32BA500E" w14:textId="377323D6" w:rsidR="00D45590" w:rsidRDefault="00D45590" w:rsidP="00D45590">
      <w:pPr>
        <w:pStyle w:val="qowt-stl-"/>
        <w:spacing w:before="0" w:beforeAutospacing="0" w:after="0" w:afterAutospacing="0"/>
        <w:ind w:firstLine="709"/>
        <w:contextualSpacing/>
        <w:jc w:val="both"/>
      </w:pPr>
      <w:r>
        <w:t>-_______________________________________________________________________.</w:t>
      </w:r>
    </w:p>
    <w:p w14:paraId="3ED566F8" w14:textId="174F9D99" w:rsidR="00D45590" w:rsidRDefault="00D45590" w:rsidP="00D45590">
      <w:pPr>
        <w:pStyle w:val="qowt-stl-"/>
        <w:ind w:firstLine="709"/>
        <w:jc w:val="both"/>
      </w:pPr>
      <w:r>
        <w:rPr>
          <w:sz w:val="28"/>
          <w:szCs w:val="28"/>
        </w:rPr>
        <w:t>Присутствуют: ____ человек.</w:t>
      </w:r>
      <w:r>
        <w:t xml:space="preserve"> </w:t>
      </w:r>
    </w:p>
    <w:p w14:paraId="44CEA5F4" w14:textId="0EF489DD" w:rsidR="00D45590" w:rsidRDefault="00D45590" w:rsidP="00D45590">
      <w:pPr>
        <w:pStyle w:val="qowt-stl-"/>
        <w:jc w:val="center"/>
      </w:pPr>
      <w:r>
        <w:rPr>
          <w:b/>
          <w:bCs/>
          <w:sz w:val="28"/>
          <w:szCs w:val="28"/>
        </w:rPr>
        <w:t>Повестка заседания</w:t>
      </w:r>
      <w:r>
        <w:rPr>
          <w:sz w:val="28"/>
          <w:szCs w:val="28"/>
        </w:rPr>
        <w:t>:</w:t>
      </w:r>
    </w:p>
    <w:p w14:paraId="46C15496" w14:textId="7B57BABB" w:rsidR="00D45590" w:rsidRDefault="00D45590" w:rsidP="00D45590">
      <w:pPr>
        <w:pStyle w:val="qowt-stl-"/>
        <w:spacing w:before="0" w:beforeAutospacing="0" w:after="0" w:afterAutospacing="0"/>
        <w:ind w:firstLine="709"/>
        <w:contextualSpacing/>
      </w:pPr>
      <w:r>
        <w:rPr>
          <w:sz w:val="28"/>
          <w:szCs w:val="28"/>
        </w:rPr>
        <w:t>1. Об избрании председателя счетной комиссии.</w:t>
      </w:r>
      <w:r>
        <w:t xml:space="preserve"> </w:t>
      </w:r>
    </w:p>
    <w:p w14:paraId="01D6DB42" w14:textId="42CF5D01" w:rsidR="00D45590" w:rsidRDefault="00D45590" w:rsidP="00D45590">
      <w:pPr>
        <w:pStyle w:val="qowt-stl-"/>
        <w:spacing w:before="0" w:beforeAutospacing="0" w:after="0" w:afterAutospacing="0"/>
        <w:ind w:firstLine="709"/>
        <w:contextualSpacing/>
      </w:pPr>
      <w:r>
        <w:rPr>
          <w:sz w:val="28"/>
          <w:szCs w:val="28"/>
        </w:rPr>
        <w:t>2. Об избрании секретаря счетной комиссии.</w:t>
      </w:r>
      <w:r>
        <w:t xml:space="preserve"> </w:t>
      </w:r>
    </w:p>
    <w:p w14:paraId="3303096F" w14:textId="77777777" w:rsid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21C23264" w14:textId="3714C62A" w:rsidR="00D45590" w:rsidRP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b/>
          <w:sz w:val="28"/>
          <w:szCs w:val="28"/>
        </w:rPr>
        <w:t>По первому вопросу повестки дня</w:t>
      </w:r>
      <w:r w:rsidRPr="00D45590">
        <w:rPr>
          <w:sz w:val="28"/>
          <w:szCs w:val="28"/>
        </w:rPr>
        <w:t xml:space="preserve"> слушали _________________ об избрании председателя счетной комиссии.</w:t>
      </w:r>
    </w:p>
    <w:p w14:paraId="2CAA2A50" w14:textId="3567FA2D" w:rsid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sz w:val="28"/>
          <w:szCs w:val="28"/>
        </w:rPr>
        <w:t>ПОСТАНОВИЛИ: избрать председателем счетной комиссии _________________________.</w:t>
      </w:r>
    </w:p>
    <w:p w14:paraId="70F563E4" w14:textId="7FC4E581" w:rsid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A5761B" w14:textId="45DA9C1F" w:rsid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__ чел., «против» - __ чел., «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.» - __ чел.</w:t>
      </w:r>
    </w:p>
    <w:p w14:paraId="6EA41B83" w14:textId="1AD845FC" w:rsid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B8D7F2" w14:textId="60F0690F" w:rsidR="00D45590" w:rsidRP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D45590">
        <w:rPr>
          <w:b/>
          <w:sz w:val="28"/>
          <w:szCs w:val="28"/>
        </w:rPr>
        <w:t xml:space="preserve"> вопросу повестки дня</w:t>
      </w:r>
      <w:r w:rsidRPr="00D45590">
        <w:rPr>
          <w:sz w:val="28"/>
          <w:szCs w:val="28"/>
        </w:rPr>
        <w:t xml:space="preserve"> слушали _________________ об избрании </w:t>
      </w:r>
      <w:r>
        <w:rPr>
          <w:sz w:val="28"/>
          <w:szCs w:val="28"/>
        </w:rPr>
        <w:t>секретаря</w:t>
      </w:r>
      <w:r w:rsidRPr="00D45590">
        <w:rPr>
          <w:sz w:val="28"/>
          <w:szCs w:val="28"/>
        </w:rPr>
        <w:t xml:space="preserve"> счетной комиссии.</w:t>
      </w:r>
    </w:p>
    <w:p w14:paraId="29412A98" w14:textId="40345C5D" w:rsid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590"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>избрать секретарем</w:t>
      </w:r>
      <w:r w:rsidRPr="00D45590">
        <w:rPr>
          <w:sz w:val="28"/>
          <w:szCs w:val="28"/>
        </w:rPr>
        <w:t xml:space="preserve"> счетной комиссии _________________________.</w:t>
      </w:r>
    </w:p>
    <w:p w14:paraId="440BCE3A" w14:textId="77777777" w:rsid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F36C14" w14:textId="77777777" w:rsidR="00D45590" w:rsidRPr="00D45590" w:rsidRDefault="00D45590" w:rsidP="00D45590">
      <w:pPr>
        <w:pStyle w:val="qowt-stl-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__ чел., «против» - __ чел., «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.» - __ чел.</w:t>
      </w:r>
    </w:p>
    <w:p w14:paraId="083BE448" w14:textId="77777777" w:rsidR="00D45590" w:rsidRDefault="00D45590" w:rsidP="00D45590">
      <w:pPr>
        <w:pStyle w:val="qowt-stl-"/>
      </w:pPr>
      <w:r>
        <w:rPr>
          <w:sz w:val="28"/>
          <w:szCs w:val="28"/>
        </w:rPr>
        <w:t>Председатель счетной комиссии ______________</w:t>
      </w:r>
      <w:r>
        <w:t xml:space="preserve"> </w:t>
      </w:r>
    </w:p>
    <w:p w14:paraId="3C17BC7E" w14:textId="2BB7FD0A" w:rsidR="00D45590" w:rsidRPr="00D45590" w:rsidRDefault="00D45590" w:rsidP="00D45590">
      <w:pPr>
        <w:pStyle w:val="qowt-stl-"/>
      </w:pPr>
      <w:r>
        <w:rPr>
          <w:sz w:val="28"/>
          <w:szCs w:val="28"/>
        </w:rPr>
        <w:t>Секретарь счетной комиссии ________________</w:t>
      </w:r>
    </w:p>
    <w:p w14:paraId="6D05D786" w14:textId="7A074691" w:rsidR="00603C61" w:rsidRPr="00C23908" w:rsidRDefault="00D45590" w:rsidP="00D4559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  <w:t>Приложение 6</w:t>
      </w:r>
    </w:p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603C61" w:rsidRPr="00926656" w14:paraId="163EBB95" w14:textId="77777777" w:rsidTr="00BC390B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42A2C70" w14:textId="77777777" w:rsidR="00603C61" w:rsidRPr="00926656" w:rsidRDefault="00603C61" w:rsidP="00BC390B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14:paraId="30F788CC" w14:textId="77777777" w:rsidR="00603C61" w:rsidRPr="00926656" w:rsidRDefault="00603C61" w:rsidP="00BC3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AF11A6" wp14:editId="0A44FD53">
                  <wp:extent cx="396240" cy="4114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2347D839" w14:textId="77777777" w:rsidR="00603C61" w:rsidRPr="00926656" w:rsidRDefault="00603C61" w:rsidP="00BC39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03C61" w:rsidRPr="00926656" w14:paraId="05B1BBDB" w14:textId="77777777" w:rsidTr="00BC390B">
        <w:trPr>
          <w:trHeight w:hRule="exact" w:val="1787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7FAEF16E" w14:textId="77777777" w:rsidR="00603C61" w:rsidRPr="00926656" w:rsidRDefault="00603C61" w:rsidP="00BC390B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757112E7" w14:textId="77777777" w:rsidR="00603C61" w:rsidRPr="007F6784" w:rsidRDefault="00603C61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0DEF1132" w14:textId="77777777" w:rsidR="00603C61" w:rsidRPr="007F6784" w:rsidRDefault="00603C61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14:paraId="27736696" w14:textId="77777777" w:rsidR="00603C61" w:rsidRPr="007F6784" w:rsidRDefault="00603C61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11333D8B" w14:textId="77777777" w:rsidR="00603C61" w:rsidRPr="00926656" w:rsidRDefault="00603C61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14:paraId="75CCC80C" w14:textId="77777777" w:rsidR="00603C61" w:rsidRPr="00926656" w:rsidRDefault="00603C61" w:rsidP="00BC390B">
            <w:pPr>
              <w:spacing w:after="0" w:line="240" w:lineRule="auto"/>
              <w:rPr>
                <w:sz w:val="8"/>
                <w:szCs w:val="8"/>
              </w:rPr>
            </w:pPr>
          </w:p>
          <w:p w14:paraId="4C236A4C" w14:textId="77777777" w:rsidR="00603C61" w:rsidRPr="00926656" w:rsidRDefault="00603C61" w:rsidP="00BC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14:paraId="0E8076A9" w14:textId="77777777" w:rsidR="00603C61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4EA6A" w14:textId="77777777" w:rsidR="00603C61" w:rsidRPr="009E7B1B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61B1C71D" w14:textId="77777777" w:rsidR="00603C61" w:rsidRPr="009E7B1B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ревизии</w:t>
      </w:r>
      <w:proofErr w:type="gramEnd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финансово-хозяйственной</w:t>
      </w:r>
    </w:p>
    <w:p w14:paraId="7C307EDF" w14:textId="77777777" w:rsidR="00603C61" w:rsidRPr="009E7B1B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proofErr w:type="gramEnd"/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профсоюзного комитета</w:t>
      </w:r>
    </w:p>
    <w:p w14:paraId="6B801AF5" w14:textId="77777777" w:rsid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C972337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«__»_________20__ г.                                           г. Астрахань</w:t>
      </w:r>
    </w:p>
    <w:p w14:paraId="3D2EB259" w14:textId="77777777" w:rsid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CD11B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ревизионная комиссия в составе: </w:t>
      </w:r>
    </w:p>
    <w:p w14:paraId="266ECB4E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____________________________________________</w:t>
      </w:r>
    </w:p>
    <w:p w14:paraId="037A48A8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 </w:t>
      </w:r>
    </w:p>
    <w:p w14:paraId="0541F5EE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</w:t>
      </w:r>
    </w:p>
    <w:p w14:paraId="4E8454F8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</w:t>
      </w:r>
    </w:p>
    <w:p w14:paraId="45BCA00F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</w:t>
      </w:r>
    </w:p>
    <w:p w14:paraId="705543DA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присутствии председателя первичной профсоюзной организации __________________________________________________________ </w:t>
      </w:r>
    </w:p>
    <w:p w14:paraId="61087CA2" w14:textId="30EDF353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казначея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__________________________________________________________</w:t>
      </w:r>
      <w:r w:rsidR="00B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3.6 Положения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 (утв. постановлением </w:t>
      </w:r>
      <w:r w:rsidR="00B80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80542" w:rsidRPr="00B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Съезда Профсоюза от 14ю10ю2020 г. № 8-11) 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ревизию финансово-хозяйственной деятельности профсоюзного комитета за период с ___________ 20__г. по ___________ 20__ г. </w:t>
      </w:r>
    </w:p>
    <w:p w14:paraId="1DA23682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03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03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конца последней ревизии по настоящее время) </w:t>
      </w:r>
    </w:p>
    <w:p w14:paraId="7311E307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3F8087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ревизуемый период распорядителями денежных средств являлись: председатель первичной организации ________________________</w:t>
      </w:r>
    </w:p>
    <w:p w14:paraId="6F326D9E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14:paraId="7CA43789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проверила следующие документы первичной организации: </w:t>
      </w:r>
    </w:p>
    <w:p w14:paraId="42F38DC3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протоколы заседаний профсоюзного комитета;</w:t>
      </w:r>
    </w:p>
    <w:p w14:paraId="14924995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акты на списание денежных средств </w:t>
      </w:r>
    </w:p>
    <w:p w14:paraId="4B1DA781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статистические отчеты; </w:t>
      </w:r>
    </w:p>
    <w:p w14:paraId="4BAFD98D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сметы на проведение отдельных мероприятий;</w:t>
      </w:r>
    </w:p>
    <w:p w14:paraId="3439E052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письма и заявления членов Профсоюза.</w:t>
      </w:r>
    </w:p>
    <w:p w14:paraId="2B5F8B6C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Ревизией установлено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B747BB7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замечаний и предложений предыдущей ревизии. (</w:t>
      </w: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замечания и предложения не выполнены и по какой причине) </w:t>
      </w:r>
    </w:p>
    <w:p w14:paraId="0EBAC7EB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Профсоюзное членство и статистическая отчетность: </w:t>
      </w:r>
    </w:p>
    <w:p w14:paraId="2E942AD5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наличие списка членов профсоюза (учетных карточек);</w:t>
      </w:r>
    </w:p>
    <w:p w14:paraId="053C0A85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наличие годовых статистических отчетов;</w:t>
      </w:r>
    </w:p>
    <w:p w14:paraId="6B6C3B53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соответствие численности организации с данными бухгалтерии. </w:t>
      </w:r>
    </w:p>
    <w:p w14:paraId="322CC308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исполнение сметы по профсоюзному бюджету: </w:t>
      </w:r>
    </w:p>
    <w:p w14:paraId="7A42E8B0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протоколы собрания по утверждению смет за отчетный период; </w:t>
      </w:r>
    </w:p>
    <w:p w14:paraId="73E59F85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контроль за полнотой и своевременностью уплаты членских профсоюзных взносов (наличие актов сверки с бухгалтерией учреждения или бухгалтером городской организации профсоюза); </w:t>
      </w:r>
    </w:p>
    <w:p w14:paraId="4B25AD9F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наличие годовых и полугодовых финансовых отчетов по исполнению доходной и расходной части сметы; законность и целесообразность расходов.        </w:t>
      </w:r>
    </w:p>
    <w:p w14:paraId="7F8293C9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Сохранность денежных средств и материальных ценностей, их хранение и использование:</w:t>
      </w:r>
    </w:p>
    <w:p w14:paraId="4F6C7CDB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снятие остатка по кассе на момент проведения ревизии; </w:t>
      </w:r>
    </w:p>
    <w:p w14:paraId="0FFEBAB3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порядок расходования наличных денежных средств (наличие заявлений и документов, подтверждающих выдачу денежных средств, акты списания, чеки и т.д.)</w:t>
      </w:r>
    </w:p>
    <w:p w14:paraId="3A4D1009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Учёт основных средств и материальных ценностей: </w:t>
      </w:r>
    </w:p>
    <w:p w14:paraId="396D0D26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проведение инвентаризации; </w:t>
      </w:r>
    </w:p>
    <w:p w14:paraId="279E4984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списание основных средств и материальных ценностей. </w:t>
      </w:r>
    </w:p>
    <w:p w14:paraId="7E771734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Организационная работа: </w:t>
      </w:r>
    </w:p>
    <w:p w14:paraId="39C22652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план работы; </w:t>
      </w:r>
    </w:p>
    <w:p w14:paraId="6844D826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наличие протоколов заседания профкома, профсоюзных собраний; </w:t>
      </w:r>
    </w:p>
    <w:p w14:paraId="34252B22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система контроля за выполнением собственных решений. </w:t>
      </w:r>
    </w:p>
    <w:p w14:paraId="10F47E76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Работа с письмами, заявлениями, жалобами членов Профсоюза. </w:t>
      </w:r>
    </w:p>
    <w:p w14:paraId="0EA436CF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делопроизводства в первичной организации про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фсоюза, условия хранения документов, сдача документов в архив: </w:t>
      </w:r>
    </w:p>
    <w:p w14:paraId="4CD750AE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формирование и наличие протоколов; </w:t>
      </w:r>
    </w:p>
    <w:p w14:paraId="7B3F06DD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состояние текущего архива; </w:t>
      </w:r>
    </w:p>
    <w:p w14:paraId="3BF73C74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практика сдачи документов в архив. </w:t>
      </w:r>
    </w:p>
    <w:p w14:paraId="16D704D6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51E13F49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устранения отмеченных в акте недостатков и нарушений, а также в целях улучшения деятельности организации ревизионная комиссия предлагает: __________________________________________________________</w:t>
      </w:r>
    </w:p>
    <w:p w14:paraId="4945C08A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предложения и сроки их выполнения) </w:t>
      </w:r>
    </w:p>
    <w:p w14:paraId="13F852FD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47A1E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331DB24E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____________________________                  ________</w:t>
      </w:r>
    </w:p>
    <w:p w14:paraId="154E3946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</w:t>
      </w:r>
      <w:proofErr w:type="gramStart"/>
      <w:r w:rsidRPr="00603C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603C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14:paraId="74F7EB39" w14:textId="77777777" w:rsidR="00603C61" w:rsidRPr="00603C61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DDC5" w14:textId="77777777" w:rsidR="00603C61" w:rsidRPr="00DE7B4F" w:rsidRDefault="00DE7B4F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ревизионной комиссии:</w:t>
      </w:r>
    </w:p>
    <w:p w14:paraId="56D3B657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                  ________</w:t>
      </w:r>
    </w:p>
    <w:p w14:paraId="13071767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</w:t>
      </w: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14:paraId="12197E32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                  ________</w:t>
      </w:r>
    </w:p>
    <w:p w14:paraId="770B0B58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</w:t>
      </w: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14:paraId="7DBF1E3C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7D9F6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ознакомлены: </w:t>
      </w:r>
    </w:p>
    <w:p w14:paraId="6A717713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20366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первичной </w:t>
      </w:r>
    </w:p>
    <w:p w14:paraId="68791E51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   __________________________                 ________</w:t>
      </w:r>
    </w:p>
    <w:p w14:paraId="098D0775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(Ф.И.О.)                                                                   (</w:t>
      </w: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14:paraId="0263DAEA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1FA74" w14:textId="77777777" w:rsidR="00603C61" w:rsidRPr="00DE7B4F" w:rsidRDefault="00603C61" w:rsidP="00603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                                ___________________________                 ________</w:t>
      </w:r>
    </w:p>
    <w:p w14:paraId="51821DDE" w14:textId="77777777" w:rsidR="00DE7B4F" w:rsidRPr="003430B8" w:rsidRDefault="00603C61" w:rsidP="003430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(Ф.И.О.)                                                                 (</w:t>
      </w:r>
      <w:proofErr w:type="gramStart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proofErr w:type="gramEnd"/>
      <w:r w:rsidRPr="00DE7B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  <w:r w:rsidR="00DE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7C0A372" w14:textId="5BDEB24E" w:rsidR="003430B8" w:rsidRDefault="00F9769E" w:rsidP="003430B8">
      <w:pPr>
        <w:spacing w:after="0" w:line="240" w:lineRule="auto"/>
        <w:ind w:left="-54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D455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7</w:t>
      </w:r>
    </w:p>
    <w:p w14:paraId="044AFF12" w14:textId="77777777" w:rsidR="003430B8" w:rsidRDefault="003430B8" w:rsidP="003430B8">
      <w:pPr>
        <w:spacing w:after="0" w:line="240" w:lineRule="auto"/>
        <w:ind w:left="-54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3430B8" w:rsidRPr="00926656" w14:paraId="541AB2C7" w14:textId="77777777" w:rsidTr="00BC390B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C2800EC" w14:textId="77777777" w:rsidR="003430B8" w:rsidRPr="00926656" w:rsidRDefault="003430B8" w:rsidP="00BC390B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14:paraId="35B83E18" w14:textId="77777777" w:rsidR="003430B8" w:rsidRPr="00926656" w:rsidRDefault="003430B8" w:rsidP="00BC3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B721D6" wp14:editId="7399C98F">
                  <wp:extent cx="396240" cy="411480"/>
                  <wp:effectExtent l="0" t="0" r="381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832E8D2" w14:textId="77777777" w:rsidR="003430B8" w:rsidRPr="00926656" w:rsidRDefault="003430B8" w:rsidP="00BC39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3430B8" w:rsidRPr="00926656" w14:paraId="16F7286E" w14:textId="77777777" w:rsidTr="00BC390B">
        <w:trPr>
          <w:trHeight w:hRule="exact" w:val="1787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F496B1D" w14:textId="77777777" w:rsidR="003430B8" w:rsidRPr="00926656" w:rsidRDefault="003430B8" w:rsidP="00BC390B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E9F03D0" w14:textId="77777777" w:rsidR="003430B8" w:rsidRPr="007F6784" w:rsidRDefault="003430B8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156218F5" w14:textId="299B722C" w:rsidR="003430B8" w:rsidRPr="007F6784" w:rsidRDefault="003430B8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</w:t>
            </w:r>
            <w:r w:rsidR="00332A0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 xml:space="preserve"> </w:t>
            </w: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ОРГАНИЗАЦИЯ ОБЩЕРОССИЙСКОГО ПРОФСОЮЗА ОБРАЗОВАНИЯ</w:t>
            </w:r>
          </w:p>
          <w:p w14:paraId="6F643309" w14:textId="77777777" w:rsidR="003430B8" w:rsidRPr="007F6784" w:rsidRDefault="003430B8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7206DDC6" w14:textId="77777777" w:rsidR="003430B8" w:rsidRPr="00926656" w:rsidRDefault="003430B8" w:rsidP="00BC390B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14:paraId="0C76D85D" w14:textId="77777777" w:rsidR="003430B8" w:rsidRPr="00926656" w:rsidRDefault="003430B8" w:rsidP="00BC390B">
            <w:pPr>
              <w:spacing w:after="0" w:line="240" w:lineRule="auto"/>
              <w:rPr>
                <w:sz w:val="8"/>
                <w:szCs w:val="8"/>
              </w:rPr>
            </w:pPr>
          </w:p>
          <w:p w14:paraId="46571CC2" w14:textId="77777777" w:rsidR="003430B8" w:rsidRPr="00926656" w:rsidRDefault="003430B8" w:rsidP="00BC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14:paraId="22D6B14B" w14:textId="77777777" w:rsidR="003430B8" w:rsidRPr="003430B8" w:rsidRDefault="003430B8" w:rsidP="003430B8">
      <w:pPr>
        <w:spacing w:after="0" w:line="240" w:lineRule="auto"/>
        <w:ind w:left="-54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15C5FF7" w14:textId="77777777" w:rsidR="00603C61" w:rsidRDefault="00603C61" w:rsidP="00603C61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A58C6" w14:textId="3117B174" w:rsidR="00603C61" w:rsidRPr="003430B8" w:rsidRDefault="003767FA" w:rsidP="00F9769E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268CA02A" w14:textId="56C51173" w:rsidR="00DE7B4F" w:rsidRDefault="003767FA" w:rsidP="003430B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3C61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gramEnd"/>
      <w:r w:rsidR="00603C61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-ревизионной комиссии </w:t>
      </w:r>
    </w:p>
    <w:p w14:paraId="7BE92506" w14:textId="77777777" w:rsidR="003430B8" w:rsidRPr="003430B8" w:rsidRDefault="003430B8" w:rsidP="003430B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E591B" w14:textId="77777777" w:rsidR="00603C61" w:rsidRPr="003430B8" w:rsidRDefault="00DE7B4F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3C61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члены профсоюза, уважаемые приглашенные!</w:t>
      </w:r>
    </w:p>
    <w:p w14:paraId="04ED3974" w14:textId="77777777" w:rsidR="00DE7B4F" w:rsidRPr="003430B8" w:rsidRDefault="00DE7B4F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1C60C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 доклад, рассмотренный и утвержденный на заседании Контрольно-ревизионной комиссии ________________________ 20____ года. </w:t>
      </w:r>
    </w:p>
    <w:p w14:paraId="73D788F5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серьезные изменения произошли в жизни нашего государства, изменилось гражданское и налоговое законодательство, система бухгалтерского учета. Все это коснулось и наших профорганов. </w:t>
      </w:r>
    </w:p>
    <w:p w14:paraId="2EAE0D99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Проф</w:t>
      </w:r>
      <w:r w:rsidR="00DE7B4F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DE7B4F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народного образования и науки российской Федерации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Положением о </w:t>
      </w:r>
      <w:r w:rsidR="00DE7B4F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Контрольно-ревизионная комиссия контролировала исполнение смет бюджета нашей организации, целенаправленность и обоснованность расходования денежных средств, правильность исчисления поступления членских взносов бухгалтерией, оформление документации по расходованию средств, а также сроки прохождения дел, рассмотрение пи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сем, жалоб и предложений членов Профсоюза. </w:t>
      </w:r>
    </w:p>
    <w:p w14:paraId="664C8451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 отчетный период проведено ____ ревизий по проверке исполнения сметы бюджета первичной профсоюзной организации. Результаты ревизии рассматривались (не рассматривались) на заседаниях профкома, все замечания принимались к сведению, недостатки своевременно устранялись. </w:t>
      </w:r>
    </w:p>
    <w:p w14:paraId="207CFA2F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отмечает, что расход средств осуществлялся, в основном, на цели, связанные с уставной деятельностью Профсоюза и в соответствии с утвержденными на заседаниях профкома сметами. </w:t>
      </w:r>
    </w:p>
    <w:p w14:paraId="75969FFB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Приходно-расходные денежные операции подтверждены соответствующими документами, находящимися в АГТОП.</w:t>
      </w:r>
    </w:p>
    <w:p w14:paraId="2E846841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случае, если в акте КРК имеются замечания, указать их). Движение денежных средств ведется в соответствии с требованиями бухгалтерского учета. Финансовые отчеты своевременно предоставляются в городскую организацию Профсоюза. О качестве учета и отчетности свидетельствует отсутствие замечаний вышестоящей профсоюзной организации. </w:t>
      </w:r>
    </w:p>
    <w:p w14:paraId="28A05A0F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дохода профсоюзного бюджета были и остаются членские профсоюзные взносы. </w:t>
      </w:r>
    </w:p>
    <w:p w14:paraId="2AABC020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с ________г. по ________г. отчисления от членских взносов, остающихся в распоряжении </w:t>
      </w:r>
      <w:proofErr w:type="spell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составили _________ руб., в том числе в 20__г. - _______ руб. </w:t>
      </w:r>
    </w:p>
    <w:p w14:paraId="19F65AD4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Ежемесячный взнос каждого члена Профсоюза в среднем составил ______ руб. ___ коп. </w:t>
      </w:r>
    </w:p>
    <w:p w14:paraId="1B072A45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в распоряжении первичной   организации Профсоюза средства расходовались следующим образом:</w:t>
      </w:r>
    </w:p>
    <w:p w14:paraId="7CED55D4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Оказание материальной помощи членам Профсоюза - _______%. </w:t>
      </w:r>
    </w:p>
    <w:p w14:paraId="3802B222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Культурно - массовые рас</w:t>
      </w:r>
      <w:r w:rsidRPr="00343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- _______%. </w:t>
      </w:r>
    </w:p>
    <w:p w14:paraId="5A788F9A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Приобретение справочной, юридической литературы -_______%</w:t>
      </w:r>
    </w:p>
    <w:p w14:paraId="5E29EB33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14:paraId="0930DEB8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3а отчетный период из средств организации было выделено более ________ руб. на материальную помощь членам профсоюз</w:t>
      </w:r>
      <w:r w:rsidR="007625CC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работникам учреждения для решения различных бытовых проблем, оздоровления, обучения. </w:t>
      </w:r>
    </w:p>
    <w:p w14:paraId="32DCEE7E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средств городской организации получено _______________________.</w:t>
      </w:r>
    </w:p>
    <w:p w14:paraId="60B633B5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городской организации Профсоюза охват профсоюзным членством составляет ____%, а в нашей </w:t>
      </w:r>
      <w:proofErr w:type="spell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первичке</w:t>
      </w:r>
      <w:proofErr w:type="spellEnd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________%. </w:t>
      </w:r>
    </w:p>
    <w:p w14:paraId="48EAA216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нашей первичной профсоюзной организации произошло уменьшение (увеличение) членства на _________ человек по следующим </w:t>
      </w:r>
      <w:proofErr w:type="gram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причинам:</w:t>
      </w:r>
      <w:r w:rsidR="007625CC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7625CC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_____________________________________________________________________.</w:t>
      </w:r>
    </w:p>
    <w:p w14:paraId="6C58FF14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 отчетный период проведено _________ профсоюзных собраний, _______ заседаний </w:t>
      </w:r>
      <w:r w:rsidR="007625CC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рофсоюзного комитета; профсоюзные билеты нового образца получили _____% членов Профсоюза. </w:t>
      </w:r>
    </w:p>
    <w:p w14:paraId="2D3EA158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Награждены ………___ чел. </w:t>
      </w:r>
    </w:p>
    <w:p w14:paraId="56C08934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C80BC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профсоюза!</w:t>
      </w:r>
    </w:p>
    <w:p w14:paraId="7EC374E6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3E28E" w14:textId="77777777" w:rsidR="003767FA" w:rsidRDefault="00603C61" w:rsidP="003767F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="003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анализ работы профкома по рассмотрению заявлений членов профсоюза, согласованию локальных актов, тарификации, графиков</w:t>
      </w:r>
      <w:r w:rsidR="003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отпусков, расписания занятий. </w:t>
      </w:r>
    </w:p>
    <w:p w14:paraId="673A9280" w14:textId="0194E6B8" w:rsidR="00603C61" w:rsidRPr="003430B8" w:rsidRDefault="00603C61" w:rsidP="003767F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поступило _______ заявления. Наибольшее количество заявлений касается проблем предоставления материальной помощи. Все заявители ______ (получили)</w:t>
      </w:r>
      <w:r w:rsidR="007625CC"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материальную помощь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сроки. </w:t>
      </w:r>
    </w:p>
    <w:p w14:paraId="4D1323A6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контрольно-ревизионной комиссии на прошлом отчетно-выборном собрании было избрано ____ человек. Большинство работали честно, профессионально, с чувством ответственности за порученное дело. </w:t>
      </w:r>
    </w:p>
    <w:p w14:paraId="724B6766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хотелось отметить ____________________________. Они активно участвовали в ре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визиях и проверках. Акты ревизии регулярно обсуждались на заседаниях комиссии. </w:t>
      </w:r>
    </w:p>
    <w:p w14:paraId="51CABAED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контрольно-ревизионной комиссии необходимо более тесно работать с ревизионной комиссией городской организации профсоюза. </w:t>
      </w:r>
    </w:p>
    <w:p w14:paraId="6971EE23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новый состав учтет эти замечания и будет более эффективнее контролировать использование профсоюзных средств, соблюдение требований учета финансовой деятельности. </w:t>
      </w:r>
    </w:p>
    <w:p w14:paraId="52C99EF6" w14:textId="77777777" w:rsidR="00603C61" w:rsidRPr="003430B8" w:rsidRDefault="00603C61" w:rsidP="00603C61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1BE432F0" w14:textId="77777777" w:rsidR="00603C61" w:rsidRPr="003430B8" w:rsidRDefault="00603C61" w:rsidP="00603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C82E66C" w14:textId="77777777" w:rsidR="00603C61" w:rsidRPr="003430B8" w:rsidRDefault="00603C61" w:rsidP="00603C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CE90C7" w14:textId="77777777" w:rsidR="00603C61" w:rsidRPr="003430B8" w:rsidRDefault="00603C61" w:rsidP="00603C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951070" w14:textId="77777777" w:rsidR="00603C61" w:rsidRPr="003430B8" w:rsidRDefault="00603C61" w:rsidP="00603C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A472F9" w14:textId="77777777" w:rsidR="00603C61" w:rsidRPr="003430B8" w:rsidRDefault="00603C61" w:rsidP="00603C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DBB5F1" w14:textId="77777777" w:rsidR="00603C61" w:rsidRPr="003430B8" w:rsidRDefault="00603C61" w:rsidP="00603C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DF9F38" w14:textId="77777777" w:rsidR="00F9769E" w:rsidRDefault="00F9769E" w:rsidP="00603C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BD175" w14:textId="77777777" w:rsidR="00F9769E" w:rsidRDefault="00F9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CF2C21" w14:textId="4D681875" w:rsidR="00603C61" w:rsidRDefault="00D45590" w:rsidP="00F9769E">
      <w:pPr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8</w:t>
      </w:r>
    </w:p>
    <w:p w14:paraId="52DCB16C" w14:textId="77777777" w:rsidR="00F9769E" w:rsidRDefault="00F9769E" w:rsidP="00F9769E">
      <w:pPr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78F685A" w14:textId="77777777" w:rsidR="00F9769E" w:rsidRPr="003A6B5B" w:rsidRDefault="00F9769E" w:rsidP="00F9769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A6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 Т</w:t>
      </w:r>
    </w:p>
    <w:p w14:paraId="53A34905" w14:textId="77777777" w:rsidR="00F9769E" w:rsidRPr="00A46269" w:rsidRDefault="00F9769E" w:rsidP="00F9769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351644" w14:textId="77777777" w:rsidR="00F9769E" w:rsidRPr="00A46269" w:rsidRDefault="00F9769E" w:rsidP="00F9769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«__»_________20___г.                               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Астрахань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№_____</w:t>
      </w:r>
    </w:p>
    <w:p w14:paraId="21A3F331" w14:textId="77777777" w:rsidR="00F9769E" w:rsidRDefault="00F9769E" w:rsidP="00F9769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B55307" w14:textId="77777777" w:rsidR="00F9769E" w:rsidRPr="00B05988" w:rsidRDefault="00F9769E" w:rsidP="00F9769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05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приеме-передаче дел</w:t>
      </w:r>
    </w:p>
    <w:p w14:paraId="2C3EFE2C" w14:textId="63B9C0C0" w:rsidR="00F9769E" w:rsidRPr="00B05988" w:rsidRDefault="00AE19F7" w:rsidP="00F9769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первичной профсоюзной организации</w:t>
      </w:r>
      <w:r w:rsidR="00F9769E" w:rsidRPr="00B05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7A9B488" w14:textId="77777777" w:rsidR="00F9769E" w:rsidRPr="00A46269" w:rsidRDefault="00F9769E" w:rsidP="00F9769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47F7104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протокол отчетно-выборного профсоюзного собрания № ___ от «____» _______20__г.</w:t>
      </w:r>
    </w:p>
    <w:p w14:paraId="781F7559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комиссией в составе:</w:t>
      </w:r>
    </w:p>
    <w:p w14:paraId="69E5E1CC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должность сдающего дела;</w:t>
      </w:r>
    </w:p>
    <w:p w14:paraId="331442BA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Ф.И.О., должность принимающего дела;</w:t>
      </w:r>
    </w:p>
    <w:p w14:paraId="2B509776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Ф.И.О., председатель 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изионной 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комиссии;</w:t>
      </w:r>
    </w:p>
    <w:p w14:paraId="4DCF650E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64A61A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________________________сдал, а ______________________ принял дела по должности председателя </w:t>
      </w:r>
      <w:r w:rsidR="0078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организации.</w:t>
      </w:r>
    </w:p>
    <w:p w14:paraId="3844E905" w14:textId="77777777" w:rsidR="00F9769E" w:rsidRPr="00A46269" w:rsidRDefault="00F9769E" w:rsidP="00781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приеме-сдаче дел установлено: (</w:t>
      </w:r>
      <w:r w:rsidRPr="00A46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 должен содержать следующие основные данные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6AC39C9" w14:textId="77777777" w:rsidR="00F9769E" w:rsidRPr="00A46269" w:rsidRDefault="00F9769E" w:rsidP="00781ED3">
      <w:pPr>
        <w:numPr>
          <w:ilvl w:val="0"/>
          <w:numId w:val="11"/>
        </w:numPr>
        <w:spacing w:after="0" w:line="285" w:lineRule="atLeast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 к числу работающих ____%.</w:t>
      </w:r>
    </w:p>
    <w:p w14:paraId="5831AD1C" w14:textId="77777777" w:rsidR="00F9769E" w:rsidRPr="00A46269" w:rsidRDefault="00F9769E" w:rsidP="00781ED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поступлений членских профсоюзных взносов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________.</w:t>
      </w:r>
    </w:p>
    <w:p w14:paraId="04CAE3E4" w14:textId="77777777" w:rsidR="00F9769E" w:rsidRPr="00A46269" w:rsidRDefault="00F9769E" w:rsidP="00781ED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итоговые данные о выполнении сметы по доходам и расходам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наиболее существенных отклонений от утвержденных ассигнований по отдельным статьям профсоюзной сметы.</w:t>
      </w:r>
    </w:p>
    <w:p w14:paraId="769557B3" w14:textId="77777777" w:rsidR="00F9769E" w:rsidRPr="00A46269" w:rsidRDefault="00F9769E" w:rsidP="00781ED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состояние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задолженности по отчислению взносов вышестоящим профсоюзным организациям.</w:t>
      </w:r>
    </w:p>
    <w:p w14:paraId="5A525EDE" w14:textId="77777777" w:rsidR="00F9769E" w:rsidRPr="00A46269" w:rsidRDefault="00F9769E" w:rsidP="00781ED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денежных средств на текущем счете в банке на день приема-передачи дел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уточняется в бухгалтерии АГТОП</w:t>
      </w:r>
      <w:r w:rsidRPr="00A46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14:paraId="250E59C5" w14:textId="77777777" w:rsidR="00F9769E" w:rsidRPr="00B05988" w:rsidRDefault="00F9769E" w:rsidP="00781ED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и движении инвентаря, оборудования, материалов, книг и т.д., числящихся на балансе профсоюзного комитета. Состояние ревизионной работы (наличие актов ревизий и их хранение).</w:t>
      </w:r>
    </w:p>
    <w:p w14:paraId="32969C5B" w14:textId="77777777" w:rsidR="00F9769E" w:rsidRPr="00A46269" w:rsidRDefault="00F9769E" w:rsidP="00781ED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состояния делопроизводства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учет обращений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6F914F7" w14:textId="77777777" w:rsidR="00F9769E" w:rsidRPr="00A46269" w:rsidRDefault="00F9769E" w:rsidP="00781ED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печати.</w:t>
      </w:r>
    </w:p>
    <w:p w14:paraId="2CA633A1" w14:textId="77777777" w:rsidR="00F9769E" w:rsidRPr="00A46269" w:rsidRDefault="00F9769E" w:rsidP="00781E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в 3 экземплярах:</w:t>
      </w:r>
    </w:p>
    <w:p w14:paraId="7F17708A" w14:textId="77777777" w:rsidR="00F9769E" w:rsidRPr="00A46269" w:rsidRDefault="00F9769E" w:rsidP="00781E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экземпляр – в профком первичной профсоюзной организации.</w:t>
      </w:r>
    </w:p>
    <w:p w14:paraId="41456228" w14:textId="77777777" w:rsidR="00F9769E" w:rsidRPr="00A46269" w:rsidRDefault="00F9769E" w:rsidP="00781E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экземпляр – сдающему дела.</w:t>
      </w:r>
    </w:p>
    <w:p w14:paraId="1DD37478" w14:textId="77777777" w:rsidR="00F9769E" w:rsidRPr="00A46269" w:rsidRDefault="00F9769E" w:rsidP="00781E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экземпляр –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городскую организацию профсоюза.</w:t>
      </w:r>
    </w:p>
    <w:p w14:paraId="5427F490" w14:textId="77777777" w:rsidR="00F9769E" w:rsidRPr="00A46269" w:rsidRDefault="00F9769E" w:rsidP="00F9769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DE1168" w14:textId="77777777" w:rsidR="00F9769E" w:rsidRPr="00A46269" w:rsidRDefault="00F9769E" w:rsidP="00A147C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сдал                            Подпись                             Расшифровка подписи</w:t>
      </w:r>
    </w:p>
    <w:p w14:paraId="314E7522" w14:textId="77777777" w:rsidR="00F9769E" w:rsidRPr="00A46269" w:rsidRDefault="00F9769E" w:rsidP="00A147C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9F07597" w14:textId="77777777" w:rsidR="00F9769E" w:rsidRPr="00A46269" w:rsidRDefault="00F9769E" w:rsidP="00A147C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принял                       Подпись                             Расшифровка подписи</w:t>
      </w:r>
    </w:p>
    <w:p w14:paraId="08DBEC56" w14:textId="77777777" w:rsidR="00F9769E" w:rsidRPr="00A46269" w:rsidRDefault="00F9769E" w:rsidP="00A147C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80667D8" w14:textId="7B4D75CF" w:rsidR="00F9769E" w:rsidRDefault="00A147CC" w:rsidP="00A147C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КРК</w:t>
      </w:r>
      <w:r w:rsidR="00F9769E"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 </w:t>
      </w:r>
      <w:r w:rsidR="00F9769E"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Расшифровка подписей</w:t>
      </w:r>
    </w:p>
    <w:p w14:paraId="65AD92EA" w14:textId="56439E34" w:rsidR="00803C74" w:rsidRDefault="00803C74" w:rsidP="00A147C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90D6C" w14:textId="17F04427" w:rsidR="00803C74" w:rsidRDefault="00803C74" w:rsidP="00A147C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35DC3" w14:textId="67B8EC72" w:rsidR="00803C74" w:rsidRDefault="00803C74" w:rsidP="00A147C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3C208" w14:textId="33029EB6" w:rsidR="00803C74" w:rsidRDefault="00803C74" w:rsidP="00A147C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F81C4" w14:textId="5786C4FD" w:rsidR="00803C74" w:rsidRDefault="00221B55" w:rsidP="00A147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НАЙТИ ВСЕ НЕОБХОДИМЫЕ ДЛЯ ПОДГОТОВКИ И ПРОВЕДЕНИЯ ОТЧЕТНО-ВЫБОРНОГО СОБРАНИЯ МАТЕРИАЛЫ МОЖНО НА ОФИЦИАЛЬНОМ САЙТЕ АГТОП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AGTOP</w:t>
      </w:r>
      <w:r w:rsidRPr="00803C7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7787F68" w14:textId="425A4CC3" w:rsidR="00803C74" w:rsidRDefault="00803C74" w:rsidP="00A147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5C0EB6" wp14:editId="7070987A">
            <wp:extent cx="2343150" cy="2343150"/>
            <wp:effectExtent l="0" t="0" r="0" b="0"/>
            <wp:docPr id="5" name="Рисунок 5" descr="E:\Профсоюз\Информация\Информационно-методический сборник Отчеты и выборы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фсоюз\Информация\Информационно-методический сборник Отчеты и выборы\qr-cod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A458" w14:textId="36FD5DBE" w:rsidR="00803C74" w:rsidRDefault="00803C74" w:rsidP="00A147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369C3" w14:textId="514D624B" w:rsidR="00803C74" w:rsidRPr="00803C74" w:rsidRDefault="00221B55" w:rsidP="00221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sectPr w:rsidR="00803C74" w:rsidRPr="00803C74" w:rsidSect="00F94BBE">
      <w:footerReference w:type="defaul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C5F0" w14:textId="77777777" w:rsidR="000704A2" w:rsidRDefault="000704A2" w:rsidP="003430B8">
      <w:pPr>
        <w:spacing w:after="0" w:line="240" w:lineRule="auto"/>
      </w:pPr>
      <w:r>
        <w:separator/>
      </w:r>
    </w:p>
  </w:endnote>
  <w:endnote w:type="continuationSeparator" w:id="0">
    <w:p w14:paraId="3BC4FBC8" w14:textId="77777777" w:rsidR="000704A2" w:rsidRDefault="000704A2" w:rsidP="003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304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7CC44C" w14:textId="004284A9" w:rsidR="00D36021" w:rsidRPr="00F94BBE" w:rsidRDefault="00D36021">
        <w:pPr>
          <w:pStyle w:val="a8"/>
          <w:jc w:val="right"/>
          <w:rPr>
            <w:rFonts w:ascii="Times New Roman" w:hAnsi="Times New Roman" w:cs="Times New Roman"/>
          </w:rPr>
        </w:pPr>
        <w:r w:rsidRPr="00F94BBE">
          <w:rPr>
            <w:rFonts w:ascii="Times New Roman" w:hAnsi="Times New Roman" w:cs="Times New Roman"/>
          </w:rPr>
          <w:fldChar w:fldCharType="begin"/>
        </w:r>
        <w:r w:rsidRPr="00F94BBE">
          <w:rPr>
            <w:rFonts w:ascii="Times New Roman" w:hAnsi="Times New Roman" w:cs="Times New Roman"/>
          </w:rPr>
          <w:instrText>PAGE   \* MERGEFORMAT</w:instrText>
        </w:r>
        <w:r w:rsidRPr="00F94BBE">
          <w:rPr>
            <w:rFonts w:ascii="Times New Roman" w:hAnsi="Times New Roman" w:cs="Times New Roman"/>
          </w:rPr>
          <w:fldChar w:fldCharType="separate"/>
        </w:r>
        <w:r w:rsidR="0073551C">
          <w:rPr>
            <w:rFonts w:ascii="Times New Roman" w:hAnsi="Times New Roman" w:cs="Times New Roman"/>
            <w:noProof/>
          </w:rPr>
          <w:t>35</w:t>
        </w:r>
        <w:r w:rsidRPr="00F94BBE">
          <w:rPr>
            <w:rFonts w:ascii="Times New Roman" w:hAnsi="Times New Roman" w:cs="Times New Roman"/>
          </w:rPr>
          <w:fldChar w:fldCharType="end"/>
        </w:r>
      </w:p>
    </w:sdtContent>
  </w:sdt>
  <w:p w14:paraId="6BEB4453" w14:textId="77777777" w:rsidR="00D36021" w:rsidRDefault="00D360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8A67" w14:textId="77777777" w:rsidR="000704A2" w:rsidRDefault="000704A2" w:rsidP="003430B8">
      <w:pPr>
        <w:spacing w:after="0" w:line="240" w:lineRule="auto"/>
      </w:pPr>
      <w:r>
        <w:separator/>
      </w:r>
    </w:p>
  </w:footnote>
  <w:footnote w:type="continuationSeparator" w:id="0">
    <w:p w14:paraId="47776923" w14:textId="77777777" w:rsidR="000704A2" w:rsidRDefault="000704A2" w:rsidP="003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0050"/>
    <w:multiLevelType w:val="hybridMultilevel"/>
    <w:tmpl w:val="6158D832"/>
    <w:lvl w:ilvl="0" w:tplc="AE72E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D66DFB"/>
    <w:multiLevelType w:val="hybridMultilevel"/>
    <w:tmpl w:val="E500D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0764E"/>
    <w:multiLevelType w:val="hybridMultilevel"/>
    <w:tmpl w:val="26248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2065E"/>
    <w:multiLevelType w:val="hybridMultilevel"/>
    <w:tmpl w:val="095A2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5C70CC"/>
    <w:multiLevelType w:val="hybridMultilevel"/>
    <w:tmpl w:val="458A10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741F9C"/>
    <w:multiLevelType w:val="multilevel"/>
    <w:tmpl w:val="C6EC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E00B3"/>
    <w:multiLevelType w:val="hybridMultilevel"/>
    <w:tmpl w:val="1C823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DD59B7"/>
    <w:multiLevelType w:val="hybridMultilevel"/>
    <w:tmpl w:val="FFCE2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430449"/>
    <w:multiLevelType w:val="hybridMultilevel"/>
    <w:tmpl w:val="2B6C5D58"/>
    <w:lvl w:ilvl="0" w:tplc="0419000D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750B69AD"/>
    <w:multiLevelType w:val="hybridMultilevel"/>
    <w:tmpl w:val="EB0A9DA6"/>
    <w:lvl w:ilvl="0" w:tplc="5F887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787151D2"/>
    <w:multiLevelType w:val="multilevel"/>
    <w:tmpl w:val="6836400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1">
    <w:nsid w:val="7A6D735F"/>
    <w:multiLevelType w:val="hybridMultilevel"/>
    <w:tmpl w:val="2E643E12"/>
    <w:lvl w:ilvl="0" w:tplc="CF36D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DD"/>
    <w:rsid w:val="0000027D"/>
    <w:rsid w:val="00030DBD"/>
    <w:rsid w:val="000445EB"/>
    <w:rsid w:val="00045F81"/>
    <w:rsid w:val="00054229"/>
    <w:rsid w:val="000704A2"/>
    <w:rsid w:val="000A4594"/>
    <w:rsid w:val="000C5BC1"/>
    <w:rsid w:val="000C704B"/>
    <w:rsid w:val="000E6B0B"/>
    <w:rsid w:val="00105176"/>
    <w:rsid w:val="00107DFD"/>
    <w:rsid w:val="00133B70"/>
    <w:rsid w:val="00152744"/>
    <w:rsid w:val="0015714C"/>
    <w:rsid w:val="0017213F"/>
    <w:rsid w:val="001B049F"/>
    <w:rsid w:val="001C0B19"/>
    <w:rsid w:val="001C3EB9"/>
    <w:rsid w:val="001D2D40"/>
    <w:rsid w:val="00221B55"/>
    <w:rsid w:val="002258EA"/>
    <w:rsid w:val="002464B7"/>
    <w:rsid w:val="00265D1D"/>
    <w:rsid w:val="002723F1"/>
    <w:rsid w:val="00283F38"/>
    <w:rsid w:val="002851C5"/>
    <w:rsid w:val="002A5EA3"/>
    <w:rsid w:val="002D34E3"/>
    <w:rsid w:val="00322C10"/>
    <w:rsid w:val="00325623"/>
    <w:rsid w:val="00325F05"/>
    <w:rsid w:val="00332A0F"/>
    <w:rsid w:val="00342528"/>
    <w:rsid w:val="003430B8"/>
    <w:rsid w:val="00353F20"/>
    <w:rsid w:val="003618B5"/>
    <w:rsid w:val="003767FA"/>
    <w:rsid w:val="00376F51"/>
    <w:rsid w:val="003D553E"/>
    <w:rsid w:val="003F42ED"/>
    <w:rsid w:val="003F447C"/>
    <w:rsid w:val="00413F7B"/>
    <w:rsid w:val="00453ABB"/>
    <w:rsid w:val="00485F29"/>
    <w:rsid w:val="00512020"/>
    <w:rsid w:val="00512468"/>
    <w:rsid w:val="005174A9"/>
    <w:rsid w:val="0053086E"/>
    <w:rsid w:val="00542E61"/>
    <w:rsid w:val="005534E8"/>
    <w:rsid w:val="00562BB5"/>
    <w:rsid w:val="00565080"/>
    <w:rsid w:val="0058423E"/>
    <w:rsid w:val="005B411D"/>
    <w:rsid w:val="005C5DDD"/>
    <w:rsid w:val="005F064B"/>
    <w:rsid w:val="005F2533"/>
    <w:rsid w:val="00603C61"/>
    <w:rsid w:val="006104DF"/>
    <w:rsid w:val="00613860"/>
    <w:rsid w:val="00620F52"/>
    <w:rsid w:val="00631787"/>
    <w:rsid w:val="00632AE3"/>
    <w:rsid w:val="0066730D"/>
    <w:rsid w:val="00667AE2"/>
    <w:rsid w:val="00696984"/>
    <w:rsid w:val="006B2626"/>
    <w:rsid w:val="006C64D0"/>
    <w:rsid w:val="006F6683"/>
    <w:rsid w:val="0072792E"/>
    <w:rsid w:val="0073551C"/>
    <w:rsid w:val="00736A84"/>
    <w:rsid w:val="007625CC"/>
    <w:rsid w:val="00781ED3"/>
    <w:rsid w:val="007D552A"/>
    <w:rsid w:val="007E7FA1"/>
    <w:rsid w:val="007F6784"/>
    <w:rsid w:val="00803C74"/>
    <w:rsid w:val="00844B6D"/>
    <w:rsid w:val="00892206"/>
    <w:rsid w:val="00897E04"/>
    <w:rsid w:val="009039F9"/>
    <w:rsid w:val="00930604"/>
    <w:rsid w:val="00957977"/>
    <w:rsid w:val="009649BD"/>
    <w:rsid w:val="00990B20"/>
    <w:rsid w:val="009C2A52"/>
    <w:rsid w:val="009D3122"/>
    <w:rsid w:val="009E06DB"/>
    <w:rsid w:val="009E48AD"/>
    <w:rsid w:val="00A147CC"/>
    <w:rsid w:val="00A14D8A"/>
    <w:rsid w:val="00A257A1"/>
    <w:rsid w:val="00A53A95"/>
    <w:rsid w:val="00A55DBE"/>
    <w:rsid w:val="00A6291B"/>
    <w:rsid w:val="00A867BB"/>
    <w:rsid w:val="00AC13E7"/>
    <w:rsid w:val="00AE19F7"/>
    <w:rsid w:val="00AE5627"/>
    <w:rsid w:val="00B16917"/>
    <w:rsid w:val="00B270DD"/>
    <w:rsid w:val="00B3071F"/>
    <w:rsid w:val="00B678F2"/>
    <w:rsid w:val="00B80542"/>
    <w:rsid w:val="00B81F98"/>
    <w:rsid w:val="00B91BE9"/>
    <w:rsid w:val="00B95542"/>
    <w:rsid w:val="00BC390B"/>
    <w:rsid w:val="00BD7A4A"/>
    <w:rsid w:val="00C20DC9"/>
    <w:rsid w:val="00C23908"/>
    <w:rsid w:val="00C76F22"/>
    <w:rsid w:val="00C92032"/>
    <w:rsid w:val="00CC0E99"/>
    <w:rsid w:val="00D225F4"/>
    <w:rsid w:val="00D36021"/>
    <w:rsid w:val="00D45590"/>
    <w:rsid w:val="00D55AC8"/>
    <w:rsid w:val="00D7798C"/>
    <w:rsid w:val="00D975FF"/>
    <w:rsid w:val="00DE7B4F"/>
    <w:rsid w:val="00E030B7"/>
    <w:rsid w:val="00E30724"/>
    <w:rsid w:val="00E77624"/>
    <w:rsid w:val="00E9352C"/>
    <w:rsid w:val="00E93D42"/>
    <w:rsid w:val="00EC2D8C"/>
    <w:rsid w:val="00EF489F"/>
    <w:rsid w:val="00F419ED"/>
    <w:rsid w:val="00F55ECA"/>
    <w:rsid w:val="00F7660E"/>
    <w:rsid w:val="00F80449"/>
    <w:rsid w:val="00F94BBE"/>
    <w:rsid w:val="00F9769E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803"/>
  <w15:chartTrackingRefBased/>
  <w15:docId w15:val="{50A5545D-A23D-4DFE-BDA1-ACDF421B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5EB"/>
    <w:rPr>
      <w:color w:val="808080"/>
    </w:rPr>
  </w:style>
  <w:style w:type="table" w:styleId="a4">
    <w:name w:val="Table Grid"/>
    <w:basedOn w:val="a1"/>
    <w:uiPriority w:val="39"/>
    <w:rsid w:val="0004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7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0B8"/>
  </w:style>
  <w:style w:type="paragraph" w:styleId="a8">
    <w:name w:val="footer"/>
    <w:basedOn w:val="a"/>
    <w:link w:val="a9"/>
    <w:uiPriority w:val="99"/>
    <w:unhideWhenUsed/>
    <w:rsid w:val="0034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0B8"/>
  </w:style>
  <w:style w:type="paragraph" w:styleId="aa">
    <w:name w:val="Balloon Text"/>
    <w:basedOn w:val="a"/>
    <w:link w:val="ab"/>
    <w:uiPriority w:val="99"/>
    <w:semiHidden/>
    <w:unhideWhenUsed/>
    <w:rsid w:val="00F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BBE"/>
    <w:rPr>
      <w:rFonts w:ascii="Segoe UI" w:hAnsi="Segoe UI" w:cs="Segoe UI"/>
      <w:sz w:val="18"/>
      <w:szCs w:val="18"/>
    </w:rPr>
  </w:style>
  <w:style w:type="paragraph" w:customStyle="1" w:styleId="qowt-stl-">
    <w:name w:val="qowt-stl-обычный"/>
    <w:basedOn w:val="a"/>
    <w:rsid w:val="00D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0">
    <w:name w:val="qowt-stl-нижнийколонтитул"/>
    <w:basedOn w:val="a"/>
    <w:rsid w:val="00D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stl-1">
    <w:name w:val="qowt-stl-номерстраницы"/>
    <w:basedOn w:val="a0"/>
    <w:rsid w:val="00D45590"/>
  </w:style>
  <w:style w:type="paragraph" w:customStyle="1" w:styleId="qowt-stl-2">
    <w:name w:val="qowt-stl-верхнийколонтитул"/>
    <w:basedOn w:val="a"/>
    <w:rsid w:val="00D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20">
    <w:name w:val="qowt-stl-заголовок2"/>
    <w:basedOn w:val="a"/>
    <w:rsid w:val="00D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40EF9-508C-436D-BA41-61D730FFE93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F74E2328-A80B-4801-A942-8107BE40BF32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600" b="0">
              <a:latin typeface="Times New Roman" panose="02020603050405020304" pitchFamily="18" charset="0"/>
              <a:cs typeface="Times New Roman" panose="02020603050405020304" pitchFamily="18" charset="0"/>
            </a:rPr>
            <a:t>Постановление Исполнительного комитета Профсоюза об отчетах и выборах</a:t>
          </a:r>
        </a:p>
      </dgm:t>
    </dgm:pt>
    <dgm:pt modelId="{55F466A9-4C10-4D23-8755-CBA3E66F3B78}" type="parTrans" cxnId="{6B79245D-FD97-49D3-8B54-414FB98903D4}">
      <dgm:prSet/>
      <dgm:spPr/>
      <dgm:t>
        <a:bodyPr/>
        <a:lstStyle/>
        <a:p>
          <a:pPr algn="ctr"/>
          <a:endParaRPr lang="ru-RU"/>
        </a:p>
      </dgm:t>
    </dgm:pt>
    <dgm:pt modelId="{24BC27BA-58EC-4BF2-98C0-2B1605F3BA83}" type="sibTrans" cxnId="{6B79245D-FD97-49D3-8B54-414FB98903D4}">
      <dgm:prSet/>
      <dgm:spPr/>
      <dgm:t>
        <a:bodyPr/>
        <a:lstStyle/>
        <a:p>
          <a:pPr algn="ctr"/>
          <a:endParaRPr lang="ru-RU"/>
        </a:p>
      </dgm:t>
    </dgm:pt>
    <dgm:pt modelId="{572E8FB7-4CCE-4730-ACEA-DF7E3ABBEA6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800" b="0">
              <a:latin typeface="Times New Roman" panose="02020603050405020304" pitchFamily="18" charset="0"/>
              <a:cs typeface="Times New Roman" panose="02020603050405020304" pitchFamily="18" charset="0"/>
            </a:rPr>
            <a:t>Постановление региональной организации Профсоюза об отчетах и выборах</a:t>
          </a:r>
        </a:p>
      </dgm:t>
    </dgm:pt>
    <dgm:pt modelId="{34389743-5E3C-4541-A616-CB8F3E92257D}" type="parTrans" cxnId="{6623DD07-3471-4C35-A795-55F65E5E5183}">
      <dgm:prSet/>
      <dgm:spPr/>
      <dgm:t>
        <a:bodyPr/>
        <a:lstStyle/>
        <a:p>
          <a:pPr algn="ctr"/>
          <a:endParaRPr lang="ru-RU"/>
        </a:p>
      </dgm:t>
    </dgm:pt>
    <dgm:pt modelId="{A22F0E1A-C42E-442C-9AB7-9B2D82D85022}" type="sibTrans" cxnId="{6623DD07-3471-4C35-A795-55F65E5E5183}">
      <dgm:prSet/>
      <dgm:spPr/>
      <dgm:t>
        <a:bodyPr/>
        <a:lstStyle/>
        <a:p>
          <a:pPr algn="ctr"/>
          <a:endParaRPr lang="ru-RU"/>
        </a:p>
      </dgm:t>
    </dgm:pt>
    <dgm:pt modelId="{4655953D-2529-46CF-B71B-275325EE7A9C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2000" b="0">
              <a:latin typeface="Times New Roman" panose="02020603050405020304" pitchFamily="18" charset="0"/>
              <a:cs typeface="Times New Roman" panose="02020603050405020304" pitchFamily="18" charset="0"/>
            </a:rPr>
            <a:t>Постановление территориальной организации Профсоюза об отчетах и выборах</a:t>
          </a:r>
        </a:p>
      </dgm:t>
    </dgm:pt>
    <dgm:pt modelId="{B537C243-C2AE-4F68-BB6C-2B5C305C06DF}" type="parTrans" cxnId="{E74C14CA-04A2-4D8A-A739-239111599D4A}">
      <dgm:prSet/>
      <dgm:spPr/>
      <dgm:t>
        <a:bodyPr/>
        <a:lstStyle/>
        <a:p>
          <a:pPr algn="ctr"/>
          <a:endParaRPr lang="ru-RU"/>
        </a:p>
      </dgm:t>
    </dgm:pt>
    <dgm:pt modelId="{4C4E724B-9B46-44F5-82E7-852BF1A949C3}" type="sibTrans" cxnId="{E74C14CA-04A2-4D8A-A739-239111599D4A}">
      <dgm:prSet/>
      <dgm:spPr/>
      <dgm:t>
        <a:bodyPr/>
        <a:lstStyle/>
        <a:p>
          <a:pPr algn="ctr"/>
          <a:endParaRPr lang="ru-RU"/>
        </a:p>
      </dgm:t>
    </dgm:pt>
    <dgm:pt modelId="{DB0B73A9-A469-4211-B1A3-F670DAAFAD2A}" type="pres">
      <dgm:prSet presAssocID="{7CE40EF9-508C-436D-BA41-61D730FFE935}" presName="Name0" presStyleCnt="0">
        <dgm:presLayoutVars>
          <dgm:dir/>
          <dgm:animLvl val="lvl"/>
          <dgm:resizeHandles val="exact"/>
        </dgm:presLayoutVars>
      </dgm:prSet>
      <dgm:spPr/>
    </dgm:pt>
    <dgm:pt modelId="{947EA85E-8A0E-474B-B837-EC9068FD2841}" type="pres">
      <dgm:prSet presAssocID="{F74E2328-A80B-4801-A942-8107BE40BF32}" presName="Name8" presStyleCnt="0"/>
      <dgm:spPr/>
    </dgm:pt>
    <dgm:pt modelId="{43AE983D-F7FF-45E7-BC36-BDAE9082B615}" type="pres">
      <dgm:prSet presAssocID="{F74E2328-A80B-4801-A942-8107BE40BF32}" presName="level" presStyleLbl="node1" presStyleIdx="0" presStyleCnt="3" custLinFactNeighborX="3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9994D8-F5FE-4D09-82E2-E0EA37E58B16}" type="pres">
      <dgm:prSet presAssocID="{F74E2328-A80B-4801-A942-8107BE40BF3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9A3A1A-F22A-487F-9D89-1B4B3134A962}" type="pres">
      <dgm:prSet presAssocID="{572E8FB7-4CCE-4730-ACEA-DF7E3ABBEA6F}" presName="Name8" presStyleCnt="0"/>
      <dgm:spPr/>
    </dgm:pt>
    <dgm:pt modelId="{7A171D1E-4022-4EF2-AEC3-8186D0D255FF}" type="pres">
      <dgm:prSet presAssocID="{572E8FB7-4CCE-4730-ACEA-DF7E3ABBEA6F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A81CC0-67B4-4C73-8301-1E46E5395E19}" type="pres">
      <dgm:prSet presAssocID="{572E8FB7-4CCE-4730-ACEA-DF7E3ABBEA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A2BCB5-D3AE-4256-BD0E-4665AE0D491D}" type="pres">
      <dgm:prSet presAssocID="{4655953D-2529-46CF-B71B-275325EE7A9C}" presName="Name8" presStyleCnt="0"/>
      <dgm:spPr/>
    </dgm:pt>
    <dgm:pt modelId="{F2A2CC2A-E529-4E1C-8F87-1F55F61A2C26}" type="pres">
      <dgm:prSet presAssocID="{4655953D-2529-46CF-B71B-275325EE7A9C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B25DB-F8BA-48FF-B446-E47FE6158FC2}" type="pres">
      <dgm:prSet presAssocID="{4655953D-2529-46CF-B71B-275325EE7A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002CF7-81CE-41B4-BC3D-5D78ABE93DA5}" type="presOf" srcId="{F74E2328-A80B-4801-A942-8107BE40BF32}" destId="{499994D8-F5FE-4D09-82E2-E0EA37E58B16}" srcOrd="1" destOrd="0" presId="urn:microsoft.com/office/officeart/2005/8/layout/pyramid1"/>
    <dgm:cxn modelId="{6623DD07-3471-4C35-A795-55F65E5E5183}" srcId="{7CE40EF9-508C-436D-BA41-61D730FFE935}" destId="{572E8FB7-4CCE-4730-ACEA-DF7E3ABBEA6F}" srcOrd="1" destOrd="0" parTransId="{34389743-5E3C-4541-A616-CB8F3E92257D}" sibTransId="{A22F0E1A-C42E-442C-9AB7-9B2D82D85022}"/>
    <dgm:cxn modelId="{3B67E41A-5E8E-4869-A590-1BA3CBA78DB3}" type="presOf" srcId="{572E8FB7-4CCE-4730-ACEA-DF7E3ABBEA6F}" destId="{D3A81CC0-67B4-4C73-8301-1E46E5395E19}" srcOrd="1" destOrd="0" presId="urn:microsoft.com/office/officeart/2005/8/layout/pyramid1"/>
    <dgm:cxn modelId="{C532CF0F-ED0B-44B7-9249-C1636AF04F1A}" type="presOf" srcId="{4655953D-2529-46CF-B71B-275325EE7A9C}" destId="{F2A2CC2A-E529-4E1C-8F87-1F55F61A2C26}" srcOrd="0" destOrd="0" presId="urn:microsoft.com/office/officeart/2005/8/layout/pyramid1"/>
    <dgm:cxn modelId="{56296317-FAB2-4A58-9D5A-4B5A359F7F92}" type="presOf" srcId="{7CE40EF9-508C-436D-BA41-61D730FFE935}" destId="{DB0B73A9-A469-4211-B1A3-F670DAAFAD2A}" srcOrd="0" destOrd="0" presId="urn:microsoft.com/office/officeart/2005/8/layout/pyramid1"/>
    <dgm:cxn modelId="{A85C6839-FAB8-44B0-8F0D-00348D92EC12}" type="presOf" srcId="{572E8FB7-4CCE-4730-ACEA-DF7E3ABBEA6F}" destId="{7A171D1E-4022-4EF2-AEC3-8186D0D255FF}" srcOrd="0" destOrd="0" presId="urn:microsoft.com/office/officeart/2005/8/layout/pyramid1"/>
    <dgm:cxn modelId="{6B79245D-FD97-49D3-8B54-414FB98903D4}" srcId="{7CE40EF9-508C-436D-BA41-61D730FFE935}" destId="{F74E2328-A80B-4801-A942-8107BE40BF32}" srcOrd="0" destOrd="0" parTransId="{55F466A9-4C10-4D23-8755-CBA3E66F3B78}" sibTransId="{24BC27BA-58EC-4BF2-98C0-2B1605F3BA83}"/>
    <dgm:cxn modelId="{E74C14CA-04A2-4D8A-A739-239111599D4A}" srcId="{7CE40EF9-508C-436D-BA41-61D730FFE935}" destId="{4655953D-2529-46CF-B71B-275325EE7A9C}" srcOrd="2" destOrd="0" parTransId="{B537C243-C2AE-4F68-BB6C-2B5C305C06DF}" sibTransId="{4C4E724B-9B46-44F5-82E7-852BF1A949C3}"/>
    <dgm:cxn modelId="{891903B4-B750-406F-BDF3-C53C92ED6ADB}" type="presOf" srcId="{4655953D-2529-46CF-B71B-275325EE7A9C}" destId="{4DFB25DB-F8BA-48FF-B446-E47FE6158FC2}" srcOrd="1" destOrd="0" presId="urn:microsoft.com/office/officeart/2005/8/layout/pyramid1"/>
    <dgm:cxn modelId="{B255FD7C-A907-48FB-BB80-40E3E6C80412}" type="presOf" srcId="{F74E2328-A80B-4801-A942-8107BE40BF32}" destId="{43AE983D-F7FF-45E7-BC36-BDAE9082B615}" srcOrd="0" destOrd="0" presId="urn:microsoft.com/office/officeart/2005/8/layout/pyramid1"/>
    <dgm:cxn modelId="{F444939D-C629-41B6-A086-EC9E8BE6EB67}" type="presParOf" srcId="{DB0B73A9-A469-4211-B1A3-F670DAAFAD2A}" destId="{947EA85E-8A0E-474B-B837-EC9068FD2841}" srcOrd="0" destOrd="0" presId="urn:microsoft.com/office/officeart/2005/8/layout/pyramid1"/>
    <dgm:cxn modelId="{5F5B7F8F-CA8C-4072-B9B6-DD2653736A5C}" type="presParOf" srcId="{947EA85E-8A0E-474B-B837-EC9068FD2841}" destId="{43AE983D-F7FF-45E7-BC36-BDAE9082B615}" srcOrd="0" destOrd="0" presId="urn:microsoft.com/office/officeart/2005/8/layout/pyramid1"/>
    <dgm:cxn modelId="{BC1E735F-FFC0-4F68-B201-7B2FF67B6DC2}" type="presParOf" srcId="{947EA85E-8A0E-474B-B837-EC9068FD2841}" destId="{499994D8-F5FE-4D09-82E2-E0EA37E58B16}" srcOrd="1" destOrd="0" presId="urn:microsoft.com/office/officeart/2005/8/layout/pyramid1"/>
    <dgm:cxn modelId="{2D2B389E-0416-4DD9-BCD1-C5EC4C5F961A}" type="presParOf" srcId="{DB0B73A9-A469-4211-B1A3-F670DAAFAD2A}" destId="{729A3A1A-F22A-487F-9D89-1B4B3134A962}" srcOrd="1" destOrd="0" presId="urn:microsoft.com/office/officeart/2005/8/layout/pyramid1"/>
    <dgm:cxn modelId="{18C3DE5F-7AF3-44E2-B62D-D7B18D0FF296}" type="presParOf" srcId="{729A3A1A-F22A-487F-9D89-1B4B3134A962}" destId="{7A171D1E-4022-4EF2-AEC3-8186D0D255FF}" srcOrd="0" destOrd="0" presId="urn:microsoft.com/office/officeart/2005/8/layout/pyramid1"/>
    <dgm:cxn modelId="{20FFE653-2346-4DCC-B056-A451DFC89B8E}" type="presParOf" srcId="{729A3A1A-F22A-487F-9D89-1B4B3134A962}" destId="{D3A81CC0-67B4-4C73-8301-1E46E5395E19}" srcOrd="1" destOrd="0" presId="urn:microsoft.com/office/officeart/2005/8/layout/pyramid1"/>
    <dgm:cxn modelId="{ADCEDBF8-9683-4A76-B5D4-754FE486ECB7}" type="presParOf" srcId="{DB0B73A9-A469-4211-B1A3-F670DAAFAD2A}" destId="{4BA2BCB5-D3AE-4256-BD0E-4665AE0D491D}" srcOrd="2" destOrd="0" presId="urn:microsoft.com/office/officeart/2005/8/layout/pyramid1"/>
    <dgm:cxn modelId="{6ABE5CA7-2B69-49FB-A6FA-BD066C492AB5}" type="presParOf" srcId="{4BA2BCB5-D3AE-4256-BD0E-4665AE0D491D}" destId="{F2A2CC2A-E529-4E1C-8F87-1F55F61A2C26}" srcOrd="0" destOrd="0" presId="urn:microsoft.com/office/officeart/2005/8/layout/pyramid1"/>
    <dgm:cxn modelId="{F593F9C8-662B-4B42-99FE-BC27D6675DA0}" type="presParOf" srcId="{4BA2BCB5-D3AE-4256-BD0E-4665AE0D491D}" destId="{4DFB25DB-F8BA-48FF-B446-E47FE6158FC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F6F2CA-5A12-45AF-B39D-D7280770BF78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</dgm:pt>
    <dgm:pt modelId="{53FA2EF6-749B-43AA-8949-5CF8A3233CA0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Отчетно-выборные собрания в ППО</a:t>
          </a:r>
        </a:p>
      </dgm:t>
    </dgm:pt>
    <dgm:pt modelId="{2BDEE10C-F4DD-4AB3-817F-3AA642066090}" type="parTrans" cxnId="{424C5A3B-CE3D-44E2-8CB6-B4004491936C}">
      <dgm:prSet/>
      <dgm:spPr/>
      <dgm:t>
        <a:bodyPr/>
        <a:lstStyle/>
        <a:p>
          <a:endParaRPr lang="ru-RU"/>
        </a:p>
      </dgm:t>
    </dgm:pt>
    <dgm:pt modelId="{6B71BFE5-605F-48B3-8B5A-8E4F4FF8BA72}" type="sibTrans" cxnId="{424C5A3B-CE3D-44E2-8CB6-B4004491936C}">
      <dgm:prSet/>
      <dgm:spPr/>
      <dgm:t>
        <a:bodyPr/>
        <a:lstStyle/>
        <a:p>
          <a:endParaRPr lang="ru-RU"/>
        </a:p>
      </dgm:t>
    </dgm:pt>
    <dgm:pt modelId="{7930216D-219D-418B-BE32-0B76B663DF38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Отчено-выборная конференция ТОП</a:t>
          </a:r>
        </a:p>
      </dgm:t>
    </dgm:pt>
    <dgm:pt modelId="{272E5808-4786-4F9F-8D26-F092E37CC399}" type="parTrans" cxnId="{76891E24-E54B-41E7-9C9E-10B869DDE416}">
      <dgm:prSet/>
      <dgm:spPr/>
      <dgm:t>
        <a:bodyPr/>
        <a:lstStyle/>
        <a:p>
          <a:endParaRPr lang="ru-RU"/>
        </a:p>
      </dgm:t>
    </dgm:pt>
    <dgm:pt modelId="{AB87021A-DA5A-4166-AC2E-33F660F4B764}" type="sibTrans" cxnId="{76891E24-E54B-41E7-9C9E-10B869DDE416}">
      <dgm:prSet/>
      <dgm:spPr/>
      <dgm:t>
        <a:bodyPr/>
        <a:lstStyle/>
        <a:p>
          <a:endParaRPr lang="ru-RU"/>
        </a:p>
      </dgm:t>
    </dgm:pt>
    <dgm:pt modelId="{5C378302-1273-4147-80D8-6717B45C71AF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Съезд Общероссийского Профсоюза образования</a:t>
          </a:r>
        </a:p>
      </dgm:t>
    </dgm:pt>
    <dgm:pt modelId="{C0B5CE0A-A906-42D6-990B-585ACAF05AD7}" type="parTrans" cxnId="{80FC5EF2-49EC-4DB9-AF7B-E4121ABE1C38}">
      <dgm:prSet/>
      <dgm:spPr/>
      <dgm:t>
        <a:bodyPr/>
        <a:lstStyle/>
        <a:p>
          <a:endParaRPr lang="ru-RU"/>
        </a:p>
      </dgm:t>
    </dgm:pt>
    <dgm:pt modelId="{33724731-2894-471C-924A-21875141A527}" type="sibTrans" cxnId="{80FC5EF2-49EC-4DB9-AF7B-E4121ABE1C38}">
      <dgm:prSet/>
      <dgm:spPr/>
      <dgm:t>
        <a:bodyPr/>
        <a:lstStyle/>
        <a:p>
          <a:endParaRPr lang="ru-RU"/>
        </a:p>
      </dgm:t>
    </dgm:pt>
    <dgm:pt modelId="{969C6B14-0520-44F0-9C53-B9D7F6EBA822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Отчено-выборная конференция региональной организации Профсоюза</a:t>
          </a:r>
        </a:p>
      </dgm:t>
    </dgm:pt>
    <dgm:pt modelId="{FF2FF26E-E455-47FD-82EB-49C98700F829}" type="parTrans" cxnId="{C27E9C29-F2CE-415A-B1C9-F5542C698BB6}">
      <dgm:prSet/>
      <dgm:spPr/>
      <dgm:t>
        <a:bodyPr/>
        <a:lstStyle/>
        <a:p>
          <a:endParaRPr lang="ru-RU"/>
        </a:p>
      </dgm:t>
    </dgm:pt>
    <dgm:pt modelId="{63E4E48C-2A14-4F5A-AADC-8242035723F2}" type="sibTrans" cxnId="{C27E9C29-F2CE-415A-B1C9-F5542C698BB6}">
      <dgm:prSet/>
      <dgm:spPr/>
      <dgm:t>
        <a:bodyPr/>
        <a:lstStyle/>
        <a:p>
          <a:endParaRPr lang="ru-RU"/>
        </a:p>
      </dgm:t>
    </dgm:pt>
    <dgm:pt modelId="{5E6F079E-B1F8-43A1-B764-94B5925F9801}" type="pres">
      <dgm:prSet presAssocID="{4FF6F2CA-5A12-45AF-B39D-D7280770BF78}" presName="Name0" presStyleCnt="0">
        <dgm:presLayoutVars>
          <dgm:dir/>
          <dgm:animLvl val="lvl"/>
          <dgm:resizeHandles val="exact"/>
        </dgm:presLayoutVars>
      </dgm:prSet>
      <dgm:spPr/>
    </dgm:pt>
    <dgm:pt modelId="{63A97188-A9C1-4D4A-A30F-E13BF1DFB8CA}" type="pres">
      <dgm:prSet presAssocID="{53FA2EF6-749B-43AA-8949-5CF8A3233CA0}" presName="Name8" presStyleCnt="0"/>
      <dgm:spPr/>
    </dgm:pt>
    <dgm:pt modelId="{82172A03-BBB8-480F-9724-B7B0E732AD66}" type="pres">
      <dgm:prSet presAssocID="{53FA2EF6-749B-43AA-8949-5CF8A3233CA0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78B91-1098-4B57-9AA3-9A6E79287983}" type="pres">
      <dgm:prSet presAssocID="{53FA2EF6-749B-43AA-8949-5CF8A3233CA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124DE5-6F47-4360-A910-831992B05D86}" type="pres">
      <dgm:prSet presAssocID="{7930216D-219D-418B-BE32-0B76B663DF38}" presName="Name8" presStyleCnt="0"/>
      <dgm:spPr/>
    </dgm:pt>
    <dgm:pt modelId="{0146B1ED-54D4-4BE5-9F24-9F85E5DB51CB}" type="pres">
      <dgm:prSet presAssocID="{7930216D-219D-418B-BE32-0B76B663DF38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0F3DFB-A010-40C3-8CD0-E1DC235BD269}" type="pres">
      <dgm:prSet presAssocID="{7930216D-219D-418B-BE32-0B76B663DF3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DBDC78-72AD-43AF-8E82-514443025D7D}" type="pres">
      <dgm:prSet presAssocID="{969C6B14-0520-44F0-9C53-B9D7F6EBA822}" presName="Name8" presStyleCnt="0"/>
      <dgm:spPr/>
    </dgm:pt>
    <dgm:pt modelId="{A97FB8CA-76CB-4F99-95FA-5BC726C960C7}" type="pres">
      <dgm:prSet presAssocID="{969C6B14-0520-44F0-9C53-B9D7F6EBA822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7C129D-5273-4FE7-9480-829826FAB8AC}" type="pres">
      <dgm:prSet presAssocID="{969C6B14-0520-44F0-9C53-B9D7F6EBA82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FFA1D6-6CA0-46DA-A732-7A08A4F6F3DA}" type="pres">
      <dgm:prSet presAssocID="{5C378302-1273-4147-80D8-6717B45C71AF}" presName="Name8" presStyleCnt="0"/>
      <dgm:spPr/>
    </dgm:pt>
    <dgm:pt modelId="{49119839-9295-4D98-A975-08538CC15CC2}" type="pres">
      <dgm:prSet presAssocID="{5C378302-1273-4147-80D8-6717B45C71AF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25A65F-C9BE-4432-B221-82BB325F82C7}" type="pres">
      <dgm:prSet presAssocID="{5C378302-1273-4147-80D8-6717B45C71A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2464EA-D33F-48AD-995E-25141A231E01}" type="presOf" srcId="{5C378302-1273-4147-80D8-6717B45C71AF}" destId="{49119839-9295-4D98-A975-08538CC15CC2}" srcOrd="0" destOrd="0" presId="urn:microsoft.com/office/officeart/2005/8/layout/pyramid3"/>
    <dgm:cxn modelId="{BCCB20A5-C371-4B4A-BB83-DDE5F9918E7A}" type="presOf" srcId="{53FA2EF6-749B-43AA-8949-5CF8A3233CA0}" destId="{82172A03-BBB8-480F-9724-B7B0E732AD66}" srcOrd="0" destOrd="0" presId="urn:microsoft.com/office/officeart/2005/8/layout/pyramid3"/>
    <dgm:cxn modelId="{80FC5EF2-49EC-4DB9-AF7B-E4121ABE1C38}" srcId="{4FF6F2CA-5A12-45AF-B39D-D7280770BF78}" destId="{5C378302-1273-4147-80D8-6717B45C71AF}" srcOrd="3" destOrd="0" parTransId="{C0B5CE0A-A906-42D6-990B-585ACAF05AD7}" sibTransId="{33724731-2894-471C-924A-21875141A527}"/>
    <dgm:cxn modelId="{424C5A3B-CE3D-44E2-8CB6-B4004491936C}" srcId="{4FF6F2CA-5A12-45AF-B39D-D7280770BF78}" destId="{53FA2EF6-749B-43AA-8949-5CF8A3233CA0}" srcOrd="0" destOrd="0" parTransId="{2BDEE10C-F4DD-4AB3-817F-3AA642066090}" sibTransId="{6B71BFE5-605F-48B3-8B5A-8E4F4FF8BA72}"/>
    <dgm:cxn modelId="{0E3A1EE2-0A0B-44A6-9F0B-8B5D6F326688}" type="presOf" srcId="{7930216D-219D-418B-BE32-0B76B663DF38}" destId="{930F3DFB-A010-40C3-8CD0-E1DC235BD269}" srcOrd="1" destOrd="0" presId="urn:microsoft.com/office/officeart/2005/8/layout/pyramid3"/>
    <dgm:cxn modelId="{AC4CE604-B8CF-4D0A-A53B-32E3A4F16EF9}" type="presOf" srcId="{53FA2EF6-749B-43AA-8949-5CF8A3233CA0}" destId="{31078B91-1098-4B57-9AA3-9A6E79287983}" srcOrd="1" destOrd="0" presId="urn:microsoft.com/office/officeart/2005/8/layout/pyramid3"/>
    <dgm:cxn modelId="{A6BE75A8-E606-4013-BCEF-D5EE61CE233C}" type="presOf" srcId="{969C6B14-0520-44F0-9C53-B9D7F6EBA822}" destId="{B07C129D-5273-4FE7-9480-829826FAB8AC}" srcOrd="1" destOrd="0" presId="urn:microsoft.com/office/officeart/2005/8/layout/pyramid3"/>
    <dgm:cxn modelId="{C27E9C29-F2CE-415A-B1C9-F5542C698BB6}" srcId="{4FF6F2CA-5A12-45AF-B39D-D7280770BF78}" destId="{969C6B14-0520-44F0-9C53-B9D7F6EBA822}" srcOrd="2" destOrd="0" parTransId="{FF2FF26E-E455-47FD-82EB-49C98700F829}" sibTransId="{63E4E48C-2A14-4F5A-AADC-8242035723F2}"/>
    <dgm:cxn modelId="{4FE4515E-9723-4A18-9050-87EEEA6BDAFD}" type="presOf" srcId="{4FF6F2CA-5A12-45AF-B39D-D7280770BF78}" destId="{5E6F079E-B1F8-43A1-B764-94B5925F9801}" srcOrd="0" destOrd="0" presId="urn:microsoft.com/office/officeart/2005/8/layout/pyramid3"/>
    <dgm:cxn modelId="{EC64C3AD-FEC5-4EFF-ABF0-CE5FBA688AFE}" type="presOf" srcId="{7930216D-219D-418B-BE32-0B76B663DF38}" destId="{0146B1ED-54D4-4BE5-9F24-9F85E5DB51CB}" srcOrd="0" destOrd="0" presId="urn:microsoft.com/office/officeart/2005/8/layout/pyramid3"/>
    <dgm:cxn modelId="{CF9673E9-C9AC-4C8C-AAC6-34D0CC124E7E}" type="presOf" srcId="{5C378302-1273-4147-80D8-6717B45C71AF}" destId="{AB25A65F-C9BE-4432-B221-82BB325F82C7}" srcOrd="1" destOrd="0" presId="urn:microsoft.com/office/officeart/2005/8/layout/pyramid3"/>
    <dgm:cxn modelId="{76891E24-E54B-41E7-9C9E-10B869DDE416}" srcId="{4FF6F2CA-5A12-45AF-B39D-D7280770BF78}" destId="{7930216D-219D-418B-BE32-0B76B663DF38}" srcOrd="1" destOrd="0" parTransId="{272E5808-4786-4F9F-8D26-F092E37CC399}" sibTransId="{AB87021A-DA5A-4166-AC2E-33F660F4B764}"/>
    <dgm:cxn modelId="{A759BABC-6A76-4A14-A292-749A63679C51}" type="presOf" srcId="{969C6B14-0520-44F0-9C53-B9D7F6EBA822}" destId="{A97FB8CA-76CB-4F99-95FA-5BC726C960C7}" srcOrd="0" destOrd="0" presId="urn:microsoft.com/office/officeart/2005/8/layout/pyramid3"/>
    <dgm:cxn modelId="{EA1D04C9-A6D8-4D54-91EE-457F11746240}" type="presParOf" srcId="{5E6F079E-B1F8-43A1-B764-94B5925F9801}" destId="{63A97188-A9C1-4D4A-A30F-E13BF1DFB8CA}" srcOrd="0" destOrd="0" presId="urn:microsoft.com/office/officeart/2005/8/layout/pyramid3"/>
    <dgm:cxn modelId="{FEE6A979-0178-4B94-B733-6A02CF0903F7}" type="presParOf" srcId="{63A97188-A9C1-4D4A-A30F-E13BF1DFB8CA}" destId="{82172A03-BBB8-480F-9724-B7B0E732AD66}" srcOrd="0" destOrd="0" presId="urn:microsoft.com/office/officeart/2005/8/layout/pyramid3"/>
    <dgm:cxn modelId="{8FC67D75-BAA7-4C94-8BD3-37AC356AED29}" type="presParOf" srcId="{63A97188-A9C1-4D4A-A30F-E13BF1DFB8CA}" destId="{31078B91-1098-4B57-9AA3-9A6E79287983}" srcOrd="1" destOrd="0" presId="urn:microsoft.com/office/officeart/2005/8/layout/pyramid3"/>
    <dgm:cxn modelId="{BDB10BC3-4876-4F67-90F6-3D8889E4B6B7}" type="presParOf" srcId="{5E6F079E-B1F8-43A1-B764-94B5925F9801}" destId="{5E124DE5-6F47-4360-A910-831992B05D86}" srcOrd="1" destOrd="0" presId="urn:microsoft.com/office/officeart/2005/8/layout/pyramid3"/>
    <dgm:cxn modelId="{805198D7-CFD3-4D39-98F5-A544F85584FC}" type="presParOf" srcId="{5E124DE5-6F47-4360-A910-831992B05D86}" destId="{0146B1ED-54D4-4BE5-9F24-9F85E5DB51CB}" srcOrd="0" destOrd="0" presId="urn:microsoft.com/office/officeart/2005/8/layout/pyramid3"/>
    <dgm:cxn modelId="{78FB766C-2558-4B16-AB72-9D870E172A08}" type="presParOf" srcId="{5E124DE5-6F47-4360-A910-831992B05D86}" destId="{930F3DFB-A010-40C3-8CD0-E1DC235BD269}" srcOrd="1" destOrd="0" presId="urn:microsoft.com/office/officeart/2005/8/layout/pyramid3"/>
    <dgm:cxn modelId="{3E9D18DA-D706-4A7D-9E86-BAF50619EE40}" type="presParOf" srcId="{5E6F079E-B1F8-43A1-B764-94B5925F9801}" destId="{9ADBDC78-72AD-43AF-8E82-514443025D7D}" srcOrd="2" destOrd="0" presId="urn:microsoft.com/office/officeart/2005/8/layout/pyramid3"/>
    <dgm:cxn modelId="{2EA78142-7039-423B-AE19-45A6C44815B7}" type="presParOf" srcId="{9ADBDC78-72AD-43AF-8E82-514443025D7D}" destId="{A97FB8CA-76CB-4F99-95FA-5BC726C960C7}" srcOrd="0" destOrd="0" presId="urn:microsoft.com/office/officeart/2005/8/layout/pyramid3"/>
    <dgm:cxn modelId="{C414EEC0-02DD-492F-AF68-C3EA131A3851}" type="presParOf" srcId="{9ADBDC78-72AD-43AF-8E82-514443025D7D}" destId="{B07C129D-5273-4FE7-9480-829826FAB8AC}" srcOrd="1" destOrd="0" presId="urn:microsoft.com/office/officeart/2005/8/layout/pyramid3"/>
    <dgm:cxn modelId="{274B6B7C-52ED-400F-9B32-ED7BACFB5482}" type="presParOf" srcId="{5E6F079E-B1F8-43A1-B764-94B5925F9801}" destId="{A6FFA1D6-6CA0-46DA-A732-7A08A4F6F3DA}" srcOrd="3" destOrd="0" presId="urn:microsoft.com/office/officeart/2005/8/layout/pyramid3"/>
    <dgm:cxn modelId="{2901BC35-2093-4899-8892-EA966BC5BEB6}" type="presParOf" srcId="{A6FFA1D6-6CA0-46DA-A732-7A08A4F6F3DA}" destId="{49119839-9295-4D98-A975-08538CC15CC2}" srcOrd="0" destOrd="0" presId="urn:microsoft.com/office/officeart/2005/8/layout/pyramid3"/>
    <dgm:cxn modelId="{455A6E03-AAAD-4AEE-91B6-CE0C561AFC47}" type="presParOf" srcId="{A6FFA1D6-6CA0-46DA-A732-7A08A4F6F3DA}" destId="{AB25A65F-C9BE-4432-B221-82BB325F82C7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AE983D-F7FF-45E7-BC36-BDAE9082B615}">
      <dsp:nvSpPr>
        <dsp:cNvPr id="0" name=""/>
        <dsp:cNvSpPr/>
      </dsp:nvSpPr>
      <dsp:spPr>
        <a:xfrm>
          <a:off x="1840258" y="0"/>
          <a:ext cx="1833456" cy="1384670"/>
        </a:xfrm>
        <a:prstGeom prst="trapezoid">
          <a:avLst>
            <a:gd name="adj" fmla="val 66206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Постановление Исполнительного комитета Профсоюза об отчетах и выборах</a:t>
          </a:r>
        </a:p>
      </dsp:txBody>
      <dsp:txXfrm>
        <a:off x="1840258" y="0"/>
        <a:ext cx="1833456" cy="1384670"/>
      </dsp:txXfrm>
    </dsp:sp>
    <dsp:sp modelId="{7A171D1E-4022-4EF2-AEC3-8186D0D255FF}">
      <dsp:nvSpPr>
        <dsp:cNvPr id="0" name=""/>
        <dsp:cNvSpPr/>
      </dsp:nvSpPr>
      <dsp:spPr>
        <a:xfrm>
          <a:off x="916728" y="1384670"/>
          <a:ext cx="3666913" cy="1384670"/>
        </a:xfrm>
        <a:prstGeom prst="trapezoid">
          <a:avLst>
            <a:gd name="adj" fmla="val 66206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Постановление региональной организации Профсоюза об отчетах и выборах</a:t>
          </a:r>
        </a:p>
      </dsp:txBody>
      <dsp:txXfrm>
        <a:off x="1558438" y="1384670"/>
        <a:ext cx="2383493" cy="1384670"/>
      </dsp:txXfrm>
    </dsp:sp>
    <dsp:sp modelId="{F2A2CC2A-E529-4E1C-8F87-1F55F61A2C26}">
      <dsp:nvSpPr>
        <dsp:cNvPr id="0" name=""/>
        <dsp:cNvSpPr/>
      </dsp:nvSpPr>
      <dsp:spPr>
        <a:xfrm>
          <a:off x="0" y="2769340"/>
          <a:ext cx="5500370" cy="1384670"/>
        </a:xfrm>
        <a:prstGeom prst="trapezoid">
          <a:avLst>
            <a:gd name="adj" fmla="val 66206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Постановление территориальной организации Профсоюза об отчетах и выборах</a:t>
          </a:r>
        </a:p>
      </dsp:txBody>
      <dsp:txXfrm>
        <a:off x="962564" y="2769340"/>
        <a:ext cx="3575240" cy="13846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172A03-BBB8-480F-9724-B7B0E732AD66}">
      <dsp:nvSpPr>
        <dsp:cNvPr id="0" name=""/>
        <dsp:cNvSpPr/>
      </dsp:nvSpPr>
      <dsp:spPr>
        <a:xfrm rot="10800000">
          <a:off x="0" y="0"/>
          <a:ext cx="5486400" cy="860400"/>
        </a:xfrm>
        <a:prstGeom prst="trapezoid">
          <a:avLst>
            <a:gd name="adj" fmla="val 7970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Отчетно-выборные собрания в ППО</a:t>
          </a:r>
        </a:p>
      </dsp:txBody>
      <dsp:txXfrm rot="-10800000">
        <a:off x="960119" y="0"/>
        <a:ext cx="3566160" cy="860400"/>
      </dsp:txXfrm>
    </dsp:sp>
    <dsp:sp modelId="{0146B1ED-54D4-4BE5-9F24-9F85E5DB51CB}">
      <dsp:nvSpPr>
        <dsp:cNvPr id="0" name=""/>
        <dsp:cNvSpPr/>
      </dsp:nvSpPr>
      <dsp:spPr>
        <a:xfrm rot="10800000">
          <a:off x="685800" y="860400"/>
          <a:ext cx="4114799" cy="860400"/>
        </a:xfrm>
        <a:prstGeom prst="trapezoid">
          <a:avLst>
            <a:gd name="adj" fmla="val 7970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Отчено-выборная конференция ТОП</a:t>
          </a:r>
        </a:p>
      </dsp:txBody>
      <dsp:txXfrm rot="-10800000">
        <a:off x="1405890" y="860400"/>
        <a:ext cx="2674620" cy="860400"/>
      </dsp:txXfrm>
    </dsp:sp>
    <dsp:sp modelId="{A97FB8CA-76CB-4F99-95FA-5BC726C960C7}">
      <dsp:nvSpPr>
        <dsp:cNvPr id="0" name=""/>
        <dsp:cNvSpPr/>
      </dsp:nvSpPr>
      <dsp:spPr>
        <a:xfrm rot="10800000">
          <a:off x="1371600" y="1720800"/>
          <a:ext cx="2743200" cy="860400"/>
        </a:xfrm>
        <a:prstGeom prst="trapezoid">
          <a:avLst>
            <a:gd name="adj" fmla="val 7970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Отчено-выборная конференция региональной организации Профсоюза</a:t>
          </a:r>
        </a:p>
      </dsp:txBody>
      <dsp:txXfrm rot="-10800000">
        <a:off x="1851660" y="1720800"/>
        <a:ext cx="1783080" cy="860400"/>
      </dsp:txXfrm>
    </dsp:sp>
    <dsp:sp modelId="{49119839-9295-4D98-A975-08538CC15CC2}">
      <dsp:nvSpPr>
        <dsp:cNvPr id="0" name=""/>
        <dsp:cNvSpPr/>
      </dsp:nvSpPr>
      <dsp:spPr>
        <a:xfrm rot="10800000">
          <a:off x="2057400" y="2581199"/>
          <a:ext cx="1371600" cy="860400"/>
        </a:xfrm>
        <a:prstGeom prst="trapezoid">
          <a:avLst>
            <a:gd name="adj" fmla="val 7970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Съезд Общероссийского Профсоюза образования</a:t>
          </a:r>
        </a:p>
      </dsp:txBody>
      <dsp:txXfrm rot="-10800000">
        <a:off x="2057400" y="2581199"/>
        <a:ext cx="1371600" cy="860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0631-CC3D-4C71-B472-B25D996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35</Pages>
  <Words>8294</Words>
  <Characters>47277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Анастасия</cp:lastModifiedBy>
  <cp:revision>33</cp:revision>
  <cp:lastPrinted>2024-01-30T10:14:00Z</cp:lastPrinted>
  <dcterms:created xsi:type="dcterms:W3CDTF">2024-01-18T09:02:00Z</dcterms:created>
  <dcterms:modified xsi:type="dcterms:W3CDTF">2024-02-06T12:45:00Z</dcterms:modified>
</cp:coreProperties>
</file>